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9577" w14:textId="1C868BBB" w:rsidR="00851892" w:rsidRDefault="00E75897" w:rsidP="00851892">
      <w:pPr>
        <w:suppressAutoHyphens/>
        <w:spacing w:after="0"/>
        <w:ind w:left="6804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</w:p>
    <w:p w14:paraId="25AFA01D" w14:textId="77777777" w:rsidR="00851892" w:rsidRDefault="00E75897" w:rsidP="00851892">
      <w:pPr>
        <w:suppressAutoHyphens/>
        <w:spacing w:after="0"/>
        <w:ind w:left="6804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к приказу Комитета </w:t>
      </w:r>
    </w:p>
    <w:p w14:paraId="4D1865E9" w14:textId="5D9E4FFA" w:rsidR="00E75897" w:rsidRPr="00E75897" w:rsidRDefault="00E75897" w:rsidP="00851892">
      <w:pPr>
        <w:suppressAutoHyphens/>
        <w:spacing w:after="0"/>
        <w:ind w:left="6804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>по делам молодежи</w:t>
      </w:r>
    </w:p>
    <w:p w14:paraId="3C0A85AB" w14:textId="77777777" w:rsidR="00E75897" w:rsidRPr="00E75897" w:rsidRDefault="00E75897" w:rsidP="00851892">
      <w:pPr>
        <w:suppressAutoHyphens/>
        <w:spacing w:after="0"/>
        <w:ind w:left="6804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>Тверской области</w:t>
      </w:r>
    </w:p>
    <w:p w14:paraId="7AB6CBC8" w14:textId="293263CA" w:rsidR="00E75897" w:rsidRPr="00E75897" w:rsidRDefault="00E75897" w:rsidP="00851892">
      <w:pPr>
        <w:suppressAutoHyphens/>
        <w:spacing w:after="0"/>
        <w:ind w:left="6804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от </w:t>
      </w:r>
      <w:r w:rsidR="002A452F">
        <w:rPr>
          <w:rFonts w:ascii="Times New Roman" w:hAnsi="Times New Roman" w:cs="Times New Roman"/>
          <w:sz w:val="28"/>
          <w:szCs w:val="28"/>
          <w:lang w:val="ru-RU" w:eastAsia="ar-SA"/>
        </w:rPr>
        <w:t>12</w:t>
      </w: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>.04.202</w:t>
      </w:r>
      <w:r w:rsidR="002A452F">
        <w:rPr>
          <w:rFonts w:ascii="Times New Roman" w:hAnsi="Times New Roman" w:cs="Times New Roman"/>
          <w:sz w:val="28"/>
          <w:szCs w:val="28"/>
          <w:lang w:val="ru-RU" w:eastAsia="ar-SA"/>
        </w:rPr>
        <w:t>1</w:t>
      </w:r>
      <w:r w:rsidRPr="00E7589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</w:t>
      </w:r>
      <w:r w:rsidR="001066F0">
        <w:rPr>
          <w:rFonts w:ascii="Times New Roman" w:hAnsi="Times New Roman" w:cs="Times New Roman"/>
          <w:sz w:val="28"/>
          <w:szCs w:val="28"/>
          <w:lang w:val="ru-RU" w:eastAsia="ar-SA"/>
        </w:rPr>
        <w:t>73</w:t>
      </w:r>
    </w:p>
    <w:p w14:paraId="1E39EC0D" w14:textId="77777777" w:rsidR="00943445" w:rsidRPr="00E75897" w:rsidRDefault="00943445">
      <w:pPr>
        <w:spacing w:after="0" w:line="240" w:lineRule="auto"/>
        <w:ind w:left="1338" w:right="1393" w:firstLine="709"/>
        <w:jc w:val="center"/>
        <w:rPr>
          <w:rFonts w:ascii="Times New Roman" w:hAnsi="Times New Roman" w:cs="Times New Roman"/>
          <w:sz w:val="28"/>
          <w:lang w:val="ru-RU"/>
        </w:rPr>
      </w:pPr>
    </w:p>
    <w:p w14:paraId="7758F34E" w14:textId="77777777" w:rsidR="00851892" w:rsidRDefault="00CC2190" w:rsidP="00E75897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bookmarkStart w:id="0" w:name="OLE_LINK6"/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Положение</w:t>
      </w:r>
    </w:p>
    <w:p w14:paraId="0C940AD8" w14:textId="2A7AE3D5" w:rsidR="00E75897" w:rsidRPr="00E75897" w:rsidRDefault="00CC2190" w:rsidP="00E75897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о </w:t>
      </w:r>
      <w:r w:rsidR="00E75897" w:rsidRPr="00E7589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региональном этапе </w:t>
      </w:r>
      <w:r w:rsidR="00E75897"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конкурса лучших практик поддержки </w:t>
      </w:r>
      <w:proofErr w:type="spellStart"/>
      <w:r w:rsidR="00E75897"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="00E75897"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на территории Тверской области </w:t>
      </w:r>
      <w:bookmarkStart w:id="1" w:name="OLE_LINK4"/>
    </w:p>
    <w:p w14:paraId="2EE94E64" w14:textId="3F380318" w:rsidR="00943445" w:rsidRPr="00E75897" w:rsidRDefault="00E75897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в рамках Всероссийского </w:t>
      </w:r>
      <w:bookmarkStart w:id="2" w:name="OLE_LINK3"/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конкурса лучших региональных практик поддержки </w:t>
      </w:r>
      <w:proofErr w:type="spellStart"/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«Регион добрых дел» в 202</w:t>
      </w:r>
      <w:r w:rsidR="002A452F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>1</w:t>
      </w:r>
      <w:r w:rsidRPr="00E75897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 году</w:t>
      </w:r>
      <w:bookmarkEnd w:id="1"/>
      <w:bookmarkEnd w:id="2"/>
    </w:p>
    <w:bookmarkEnd w:id="0"/>
    <w:p w14:paraId="20B9383D" w14:textId="7CAF4D14" w:rsidR="00E75897" w:rsidRDefault="00E75897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14:paraId="6C2CFF0F" w14:textId="77777777" w:rsidR="00E75897" w:rsidRPr="00E75897" w:rsidRDefault="00E75897">
      <w:pPr>
        <w:spacing w:after="0" w:line="240" w:lineRule="auto"/>
        <w:ind w:right="68" w:firstLine="709"/>
        <w:jc w:val="center"/>
        <w:rPr>
          <w:rFonts w:ascii="Times New Roman" w:hAnsi="Times New Roman" w:cs="Times New Roman"/>
          <w:b/>
          <w:lang w:val="ru-RU"/>
        </w:rPr>
      </w:pPr>
    </w:p>
    <w:p w14:paraId="47711863" w14:textId="77777777" w:rsidR="00943445" w:rsidRPr="00E75897" w:rsidRDefault="00CC2190">
      <w:pPr>
        <w:pStyle w:val="a8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E75897">
        <w:rPr>
          <w:b/>
          <w:lang w:val="ru-RU"/>
        </w:rPr>
        <w:t>Общие положения</w:t>
      </w:r>
    </w:p>
    <w:p w14:paraId="58C1616F" w14:textId="77777777" w:rsidR="00943445" w:rsidRPr="00E75897" w:rsidRDefault="00943445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0DC3C681" w14:textId="4655A9E2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Настоящее Положение определяет цели, задачи, порядок проведения</w:t>
      </w:r>
      <w:r w:rsidRPr="00E75897">
        <w:rPr>
          <w:lang w:val="ru-RU"/>
        </w:rPr>
        <w:br/>
        <w:t xml:space="preserve"> и условия участия в открытом и прозрачном конкурсном отборе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 «Регион добрых дел» 202</w:t>
      </w:r>
      <w:r w:rsidR="002A452F">
        <w:rPr>
          <w:lang w:val="ru-RU"/>
        </w:rPr>
        <w:t>1</w:t>
      </w:r>
      <w:r w:rsidRPr="00E75897">
        <w:rPr>
          <w:lang w:val="ru-RU"/>
        </w:rPr>
        <w:t xml:space="preserve"> года (далее – Конкурс). Конкурс проводится на территории </w:t>
      </w:r>
      <w:r w:rsidR="00E75897" w:rsidRPr="00E75897">
        <w:rPr>
          <w:lang w:val="ru-RU"/>
        </w:rPr>
        <w:t xml:space="preserve">Тверской области </w:t>
      </w:r>
      <w:r w:rsidRPr="00E75897">
        <w:rPr>
          <w:lang w:val="ru-RU"/>
        </w:rPr>
        <w:t xml:space="preserve">в рамках подготовки заявки от </w:t>
      </w:r>
      <w:r w:rsidR="00851892" w:rsidRPr="00851892">
        <w:rPr>
          <w:iCs/>
          <w:lang w:val="ru-RU"/>
        </w:rPr>
        <w:t xml:space="preserve">Тверской области </w:t>
      </w:r>
      <w:r w:rsidRPr="00E75897">
        <w:rPr>
          <w:lang w:val="ru-RU"/>
        </w:rPr>
        <w:t xml:space="preserve">на участие во Всероссийском конкурсе лучших региональных практик поддержки 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 «Регион добрых дел» 202</w:t>
      </w:r>
      <w:r w:rsidR="002A452F">
        <w:rPr>
          <w:lang w:val="ru-RU"/>
        </w:rPr>
        <w:t>1</w:t>
      </w:r>
      <w:r w:rsidRPr="00E75897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Pr="00E75897">
        <w:rPr>
          <w:lang w:val="ru-RU"/>
        </w:rPr>
        <w:br/>
        <w:t>по делам молодежи.</w:t>
      </w:r>
    </w:p>
    <w:p w14:paraId="2AA2FAE9" w14:textId="32FA7976" w:rsidR="00943445" w:rsidRPr="00851892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851892">
        <w:rPr>
          <w:lang w:val="ru-RU"/>
        </w:rPr>
        <w:t xml:space="preserve">Организатором Конкурса на территории </w:t>
      </w:r>
      <w:r w:rsidR="00E75897" w:rsidRPr="00851892">
        <w:rPr>
          <w:lang w:val="ru-RU"/>
        </w:rPr>
        <w:t>Тверской области</w:t>
      </w:r>
      <w:r w:rsidR="00E75897" w:rsidRPr="00851892">
        <w:rPr>
          <w:i/>
          <w:lang w:val="ru-RU"/>
        </w:rPr>
        <w:t xml:space="preserve"> </w:t>
      </w:r>
      <w:bookmarkStart w:id="3" w:name="OLE_LINK11"/>
      <w:r w:rsidR="002A452F" w:rsidRPr="002A452F">
        <w:rPr>
          <w:iCs/>
          <w:lang w:val="ru-RU"/>
        </w:rPr>
        <w:t>является</w:t>
      </w:r>
      <w:r w:rsidR="002A452F">
        <w:rPr>
          <w:i/>
          <w:lang w:val="ru-RU"/>
        </w:rPr>
        <w:t xml:space="preserve"> </w:t>
      </w:r>
      <w:r w:rsidR="00851892" w:rsidRPr="00851892">
        <w:rPr>
          <w:lang w:val="ru-RU"/>
        </w:rPr>
        <w:t>Федерал</w:t>
      </w:r>
      <w:r w:rsidR="00851892">
        <w:rPr>
          <w:lang w:val="ru-RU"/>
        </w:rPr>
        <w:t xml:space="preserve">ьное агентство </w:t>
      </w:r>
      <w:r w:rsidR="00851892" w:rsidRPr="00851892">
        <w:rPr>
          <w:lang w:val="ru-RU"/>
        </w:rPr>
        <w:t>по делам молодежи</w:t>
      </w:r>
      <w:r w:rsidR="004179C3" w:rsidRPr="00851892">
        <w:rPr>
          <w:lang w:val="ru-RU"/>
        </w:rPr>
        <w:t xml:space="preserve"> </w:t>
      </w:r>
      <w:bookmarkEnd w:id="3"/>
      <w:r w:rsidR="004179C3" w:rsidRPr="00851892">
        <w:rPr>
          <w:lang w:val="ru-RU"/>
        </w:rPr>
        <w:t>(</w:t>
      </w:r>
      <w:r w:rsidRPr="00851892">
        <w:rPr>
          <w:lang w:val="ru-RU"/>
        </w:rPr>
        <w:t>далее – Организатор)</w:t>
      </w:r>
      <w:r w:rsidR="00851892">
        <w:rPr>
          <w:lang w:val="ru-RU"/>
        </w:rPr>
        <w:t>.</w:t>
      </w:r>
    </w:p>
    <w:p w14:paraId="49809163" w14:textId="48C513EB" w:rsidR="00943445" w:rsidRPr="009A75B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9A75B7">
        <w:rPr>
          <w:lang w:val="ru-RU"/>
        </w:rPr>
        <w:t xml:space="preserve">Оператором Конкурса на территории </w:t>
      </w:r>
      <w:r w:rsidR="004179C3" w:rsidRPr="009A75B7">
        <w:rPr>
          <w:iCs/>
          <w:lang w:val="ru-RU"/>
        </w:rPr>
        <w:t xml:space="preserve">Тверской области </w:t>
      </w:r>
      <w:r w:rsidR="009A75B7" w:rsidRPr="009A75B7">
        <w:rPr>
          <w:iCs/>
          <w:lang w:val="ru-RU"/>
        </w:rPr>
        <w:t>является Комитет</w:t>
      </w:r>
      <w:r w:rsidR="009A75B7" w:rsidRPr="009A75B7">
        <w:rPr>
          <w:lang w:val="ru-RU"/>
        </w:rPr>
        <w:t xml:space="preserve"> по делам молодежи Тверской области </w:t>
      </w:r>
      <w:r w:rsidRPr="009A75B7">
        <w:rPr>
          <w:lang w:val="ru-RU"/>
        </w:rPr>
        <w:t>(далее – Оператор).</w:t>
      </w:r>
    </w:p>
    <w:p w14:paraId="64566D83" w14:textId="77777777" w:rsidR="00943445" w:rsidRPr="00E75897" w:rsidRDefault="00943445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14:paraId="62B41FAB" w14:textId="77777777" w:rsidR="00943445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332FBE3C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49A1D8D7" w14:textId="46FC8C4A" w:rsidR="00943445" w:rsidRPr="004179C3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Цель Конкурса – создание условий для устойчивого развития добровольческих (волонтерских) инициатив на территории</w:t>
      </w:r>
      <w:r w:rsidR="004179C3">
        <w:rPr>
          <w:i/>
          <w:lang w:val="ru-RU"/>
        </w:rPr>
        <w:t xml:space="preserve"> </w:t>
      </w:r>
      <w:bookmarkStart w:id="4" w:name="OLE_LINK8"/>
      <w:r w:rsidR="004179C3">
        <w:rPr>
          <w:iCs/>
          <w:lang w:val="ru-RU"/>
        </w:rPr>
        <w:t>Тверской области</w:t>
      </w:r>
      <w:bookmarkEnd w:id="4"/>
      <w:r w:rsidR="00154403">
        <w:rPr>
          <w:iCs/>
          <w:lang w:val="ru-RU"/>
        </w:rPr>
        <w:t xml:space="preserve">, </w:t>
      </w:r>
      <w:r w:rsidRPr="00E75897">
        <w:rPr>
          <w:lang w:val="ru-RU"/>
        </w:rPr>
        <w:t>повышающих качество жизни людей</w:t>
      </w:r>
      <w:r w:rsidR="004179C3">
        <w:rPr>
          <w:lang w:val="ru-RU"/>
        </w:rPr>
        <w:t xml:space="preserve"> </w:t>
      </w:r>
      <w:r w:rsidRPr="00E75897">
        <w:rPr>
          <w:lang w:val="ru-RU"/>
        </w:rPr>
        <w:t xml:space="preserve">и способствующих росту числа граждан, вовлеченных в добровольческую </w:t>
      </w:r>
      <w:r w:rsidRPr="004179C3">
        <w:rPr>
          <w:lang w:val="ru-RU"/>
        </w:rPr>
        <w:t>(волонтерскую) деятельность.</w:t>
      </w:r>
    </w:p>
    <w:p w14:paraId="61089029" w14:textId="77777777" w:rsidR="00943445" w:rsidRDefault="00CC2190">
      <w:pPr>
        <w:pStyle w:val="a8"/>
        <w:numPr>
          <w:ilvl w:val="1"/>
          <w:numId w:val="1"/>
        </w:numPr>
        <w:ind w:left="0" w:firstLine="709"/>
        <w:rPr>
          <w:color w:val="00000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14:paraId="208F6FDB" w14:textId="433DC5B6" w:rsidR="00943445" w:rsidRPr="00E75897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) на территории </w:t>
      </w:r>
      <w:r w:rsidR="004179C3">
        <w:rPr>
          <w:iCs/>
          <w:lang w:val="ru-RU"/>
        </w:rPr>
        <w:t>Тверской области</w:t>
      </w:r>
      <w:r w:rsidRPr="00E75897">
        <w:rPr>
          <w:lang w:val="ru-RU"/>
        </w:rPr>
        <w:t>;</w:t>
      </w:r>
    </w:p>
    <w:p w14:paraId="39C2DACF" w14:textId="6EF42AF1" w:rsidR="00943445" w:rsidRPr="00E75897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создание и развитие устойчивой инфраструктуры методической, информационной, консультационной, образовательной и ресурсной поддержки </w:t>
      </w:r>
      <w:r w:rsidRPr="00E75897">
        <w:rPr>
          <w:lang w:val="ru-RU"/>
        </w:rPr>
        <w:lastRenderedPageBreak/>
        <w:t>добровольческой (волонтерской) деятельн</w:t>
      </w:r>
      <w:r w:rsidR="00851892">
        <w:rPr>
          <w:lang w:val="ru-RU"/>
        </w:rPr>
        <w:t xml:space="preserve">ости различных возрастных групп </w:t>
      </w:r>
      <w:r w:rsidRPr="00E75897">
        <w:rPr>
          <w:lang w:val="ru-RU"/>
        </w:rPr>
        <w:t xml:space="preserve">на территории </w:t>
      </w:r>
      <w:r w:rsidR="004179C3">
        <w:rPr>
          <w:iCs/>
          <w:lang w:val="ru-RU"/>
        </w:rPr>
        <w:t>Тверской области</w:t>
      </w:r>
      <w:r w:rsidRPr="00E75897">
        <w:rPr>
          <w:lang w:val="ru-RU"/>
        </w:rPr>
        <w:t>,</w:t>
      </w:r>
      <w:r w:rsidR="004179C3">
        <w:rPr>
          <w:lang w:val="ru-RU"/>
        </w:rPr>
        <w:t xml:space="preserve"> </w:t>
      </w:r>
      <w:r w:rsidRPr="00E75897">
        <w:rPr>
          <w:lang w:val="ru-RU"/>
        </w:rPr>
        <w:t>в том числе поддержка инфраструктурных СО НКО, осуществляющих такую деятельность;</w:t>
      </w:r>
    </w:p>
    <w:p w14:paraId="0350FE29" w14:textId="2B605208" w:rsidR="00943445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</w:rPr>
      </w:pPr>
      <w:r w:rsidRPr="00E75897">
        <w:rPr>
          <w:lang w:val="ru-RU"/>
        </w:rPr>
        <w:t xml:space="preserve">поддержка деятельности существующих и создание условий </w:t>
      </w:r>
      <w:r w:rsidRPr="00E75897">
        <w:rPr>
          <w:lang w:val="ru-RU"/>
        </w:rPr>
        <w:br/>
        <w:t>для возникновения новых добровольческих (волонтерских) организаций</w:t>
      </w:r>
      <w:r w:rsidRPr="00E75897">
        <w:rPr>
          <w:lang w:val="ru-RU"/>
        </w:rPr>
        <w:br/>
        <w:t>и инициатив, обеспечивающих востребованность участия добровольцев (волонтеров) в решении социальных задач и вовлечение общественности</w:t>
      </w:r>
      <w:r w:rsidRPr="00E75897">
        <w:rPr>
          <w:lang w:val="ru-RU"/>
        </w:rPr>
        <w:br/>
        <w:t xml:space="preserve">в добровольческую </w:t>
      </w:r>
      <w:r>
        <w:t>(</w:t>
      </w:r>
      <w:proofErr w:type="spellStart"/>
      <w:r w:rsidR="00851892">
        <w:t>волонтерскую</w:t>
      </w:r>
      <w:proofErr w:type="spellEnd"/>
      <w:r w:rsidR="00851892">
        <w:t xml:space="preserve">) </w:t>
      </w:r>
      <w:r w:rsidR="00851892">
        <w:rPr>
          <w:lang w:val="ru-RU"/>
        </w:rPr>
        <w:t>деятельность</w:t>
      </w:r>
      <w:r>
        <w:t xml:space="preserve"> </w:t>
      </w:r>
      <w:proofErr w:type="spellStart"/>
      <w:r w:rsidR="00851892">
        <w:t>на</w:t>
      </w:r>
      <w:proofErr w:type="spellEnd"/>
      <w:r w:rsidR="00851892">
        <w:rPr>
          <w:lang w:val="ru-RU"/>
        </w:rPr>
        <w:t xml:space="preserve"> </w:t>
      </w:r>
      <w:proofErr w:type="spellStart"/>
      <w:r w:rsidR="00851892">
        <w:t>территории</w:t>
      </w:r>
      <w:proofErr w:type="spellEnd"/>
      <w:r>
        <w:t xml:space="preserve"> </w:t>
      </w:r>
      <w:r w:rsidR="004179C3">
        <w:rPr>
          <w:iCs/>
          <w:lang w:val="ru-RU"/>
        </w:rPr>
        <w:t>Тверской области</w:t>
      </w:r>
      <w:r>
        <w:t>;</w:t>
      </w:r>
    </w:p>
    <w:p w14:paraId="55331EE5" w14:textId="50F7865D" w:rsidR="00943445" w:rsidRPr="00E75897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повышение престижа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 в обществе</w:t>
      </w:r>
      <w:r w:rsidRPr="00E75897">
        <w:rPr>
          <w:lang w:val="ru-RU"/>
        </w:rPr>
        <w:br/>
        <w:t xml:space="preserve">на территории </w:t>
      </w:r>
      <w:r w:rsidR="004179C3">
        <w:rPr>
          <w:iCs/>
          <w:lang w:val="ru-RU"/>
        </w:rPr>
        <w:t>Тверской области</w:t>
      </w:r>
      <w:r w:rsidRPr="00E75897">
        <w:rPr>
          <w:lang w:val="ru-RU"/>
        </w:rPr>
        <w:t>;</w:t>
      </w:r>
    </w:p>
    <w:p w14:paraId="25351348" w14:textId="03151BDA" w:rsidR="00943445" w:rsidRPr="00E75897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4179C3">
        <w:rPr>
          <w:iCs/>
          <w:lang w:val="ru-RU"/>
        </w:rPr>
        <w:t>Тверской области;</w:t>
      </w:r>
    </w:p>
    <w:p w14:paraId="003184B5" w14:textId="17EFB991" w:rsidR="00943445" w:rsidRPr="00E75897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4179C3">
        <w:rPr>
          <w:iCs/>
          <w:lang w:val="ru-RU"/>
        </w:rPr>
        <w:t>Тверской области</w:t>
      </w:r>
      <w:r w:rsidRPr="00E75897">
        <w:rPr>
          <w:lang w:val="ru-RU"/>
        </w:rPr>
        <w:t>;</w:t>
      </w:r>
    </w:p>
    <w:p w14:paraId="06BCB52D" w14:textId="6A2DB478" w:rsidR="00943445" w:rsidRPr="00E75897" w:rsidRDefault="00CC2190">
      <w:pPr>
        <w:pStyle w:val="a8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обеспечение образовательной поддержки региональных команд, отвечающих за развитие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) на территории </w:t>
      </w:r>
      <w:r w:rsidR="004179C3">
        <w:rPr>
          <w:iCs/>
          <w:lang w:val="ru-RU"/>
        </w:rPr>
        <w:t>Тверской области</w:t>
      </w:r>
      <w:r w:rsidRPr="00E75897">
        <w:rPr>
          <w:lang w:val="ru-RU"/>
        </w:rPr>
        <w:t>.</w:t>
      </w:r>
    </w:p>
    <w:p w14:paraId="107F3347" w14:textId="77777777" w:rsidR="00943445" w:rsidRPr="00E75897" w:rsidRDefault="00943445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7ADEE7EC" w14:textId="77777777" w:rsidR="00943445" w:rsidRDefault="00CC2190">
      <w:pPr>
        <w:pStyle w:val="a8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14:paraId="54744214" w14:textId="77777777" w:rsidR="00943445" w:rsidRDefault="00943445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0B17ECBC" w14:textId="77777777" w:rsidR="00943445" w:rsidRPr="00E75897" w:rsidRDefault="00CC2190">
      <w:pPr>
        <w:pStyle w:val="a8"/>
        <w:widowControl w:val="0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14:paraId="2FE19841" w14:textId="43D615DE" w:rsidR="00943445" w:rsidRPr="002A452F" w:rsidRDefault="00CC2190">
      <w:pPr>
        <w:pStyle w:val="a8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E75897">
        <w:rPr>
          <w:lang w:val="ru-RU"/>
        </w:rPr>
        <w:t>школьное добровольчество (</w:t>
      </w:r>
      <w:proofErr w:type="spellStart"/>
      <w:r w:rsidRPr="00E75897">
        <w:rPr>
          <w:lang w:val="ru-RU"/>
        </w:rPr>
        <w:t>волонтерство</w:t>
      </w:r>
      <w:proofErr w:type="spellEnd"/>
      <w:r w:rsidRPr="00E75897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 w:rsidRPr="002A452F">
        <w:rPr>
          <w:lang w:val="ru-RU"/>
        </w:rPr>
        <w:t>(волонтерскую) деятельность;</w:t>
      </w:r>
    </w:p>
    <w:p w14:paraId="7C9AB2AD" w14:textId="77777777" w:rsidR="00943445" w:rsidRDefault="00CC2190">
      <w:pPr>
        <w:pStyle w:val="a8"/>
        <w:numPr>
          <w:ilvl w:val="0"/>
          <w:numId w:val="3"/>
        </w:numPr>
        <w:ind w:left="0" w:right="-72" w:firstLine="709"/>
        <w:rPr>
          <w:color w:val="000000"/>
        </w:rPr>
      </w:pPr>
      <w:r w:rsidRPr="00E75897">
        <w:rPr>
          <w:lang w:val="ru-RU"/>
        </w:rPr>
        <w:t>студенческое добровольчество (</w:t>
      </w:r>
      <w:proofErr w:type="spellStart"/>
      <w:r w:rsidRPr="00E75897">
        <w:rPr>
          <w:lang w:val="ru-RU"/>
        </w:rPr>
        <w:t>волонтерство</w:t>
      </w:r>
      <w:proofErr w:type="spellEnd"/>
      <w:r w:rsidRPr="00E75897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14:paraId="55C59879" w14:textId="77777777" w:rsidR="00943445" w:rsidRPr="00E75897" w:rsidRDefault="00CC2190">
      <w:pPr>
        <w:pStyle w:val="a8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E75897">
        <w:rPr>
          <w:lang w:val="ru-RU"/>
        </w:rPr>
        <w:t>добровольчество (</w:t>
      </w:r>
      <w:proofErr w:type="spellStart"/>
      <w:r w:rsidRPr="00E75897">
        <w:rPr>
          <w:lang w:val="ru-RU"/>
        </w:rPr>
        <w:t>волонтерство</w:t>
      </w:r>
      <w:proofErr w:type="spellEnd"/>
      <w:r w:rsidRPr="00E75897">
        <w:rPr>
          <w:lang w:val="ru-RU"/>
        </w:rPr>
        <w:t>) трудоспособного населения – продвижение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 среди населения трудоспособного возраста, в том числе развитие семейного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), корпоративного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E75897">
        <w:rPr>
          <w:lang w:val="ru-RU"/>
        </w:rPr>
        <w:br/>
        <w:t xml:space="preserve">со стороны компании/организации); </w:t>
      </w:r>
    </w:p>
    <w:p w14:paraId="18773D17" w14:textId="76715826" w:rsidR="00943445" w:rsidRDefault="00CC2190">
      <w:pPr>
        <w:pStyle w:val="a8"/>
        <w:numPr>
          <w:ilvl w:val="0"/>
          <w:numId w:val="3"/>
        </w:numPr>
        <w:ind w:left="0" w:right="-72" w:firstLine="709"/>
      </w:pPr>
      <w:r w:rsidRPr="00E75897">
        <w:rPr>
          <w:lang w:val="ru-RU"/>
        </w:rPr>
        <w:lastRenderedPageBreak/>
        <w:t>«серебряное» добровольчество (</w:t>
      </w:r>
      <w:proofErr w:type="spellStart"/>
      <w:r w:rsidRPr="00E75897">
        <w:rPr>
          <w:lang w:val="ru-RU"/>
        </w:rPr>
        <w:t>волонтерство</w:t>
      </w:r>
      <w:proofErr w:type="spellEnd"/>
      <w:r w:rsidRPr="00E75897">
        <w:rPr>
          <w:lang w:val="ru-RU"/>
        </w:rPr>
        <w:t xml:space="preserve">) –обеспечение самореализации граждан старшего поколения (в возрасте от 56 лет и старше) через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.</w:t>
      </w:r>
    </w:p>
    <w:p w14:paraId="316F5ABF" w14:textId="77777777" w:rsidR="00943445" w:rsidRPr="00E75897" w:rsidRDefault="00CC2190">
      <w:pPr>
        <w:widowControl w:val="0"/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</w:t>
      </w:r>
      <w:proofErr w:type="spellStart"/>
      <w:r w:rsidRPr="00E75897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E75897">
        <w:rPr>
          <w:rFonts w:ascii="Times New Roman" w:hAnsi="Times New Roman"/>
          <w:color w:val="000000" w:themeColor="text1"/>
          <w:sz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E75897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E75897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E75897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E75897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</w:p>
    <w:p w14:paraId="17F91E7E" w14:textId="77777777" w:rsidR="00943445" w:rsidRPr="00E75897" w:rsidRDefault="00943445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14:paraId="4B1377BA" w14:textId="77777777" w:rsidR="00943445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Участники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44E4FE00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1FF12144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E75897">
        <w:rPr>
          <w:lang w:val="ru-RU"/>
        </w:rPr>
        <w:t>В Конкурсе могут принимать участие:</w:t>
      </w:r>
    </w:p>
    <w:p w14:paraId="0095EA53" w14:textId="77777777" w:rsidR="00943445" w:rsidRDefault="00CC2190">
      <w:pPr>
        <w:pStyle w:val="a8"/>
        <w:numPr>
          <w:ilvl w:val="0"/>
          <w:numId w:val="4"/>
        </w:numPr>
        <w:ind w:left="0" w:right="-72" w:firstLine="709"/>
      </w:pPr>
      <w:proofErr w:type="spellStart"/>
      <w:r>
        <w:t>зарегистрированные</w:t>
      </w:r>
      <w:proofErr w:type="spellEnd"/>
      <w:r>
        <w:t xml:space="preserve"> </w:t>
      </w:r>
      <w:proofErr w:type="spellStart"/>
      <w:r>
        <w:t>некоммерческие</w:t>
      </w:r>
      <w:proofErr w:type="spellEnd"/>
      <w:r>
        <w:t xml:space="preserve"> </w:t>
      </w:r>
      <w:proofErr w:type="spellStart"/>
      <w:r>
        <w:t>неправительственные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14:paraId="444ED5BD" w14:textId="794264B3" w:rsidR="00943445" w:rsidRPr="00DB1443" w:rsidRDefault="00CC2190" w:rsidP="00DB1443">
      <w:pPr>
        <w:pStyle w:val="a8"/>
        <w:numPr>
          <w:ilvl w:val="0"/>
          <w:numId w:val="4"/>
        </w:numPr>
        <w:ind w:left="0" w:right="-72" w:firstLine="709"/>
        <w:rPr>
          <w:lang w:val="ru-RU"/>
        </w:rPr>
      </w:pPr>
      <w:r w:rsidRPr="00E75897">
        <w:rPr>
          <w:lang w:val="ru-RU"/>
        </w:rPr>
        <w:t xml:space="preserve">государственные и </w:t>
      </w:r>
      <w:r w:rsidR="001066F0">
        <w:rPr>
          <w:lang w:val="ru-RU"/>
        </w:rPr>
        <w:t>автономные бюджетные</w:t>
      </w:r>
      <w:r w:rsidRPr="00E75897">
        <w:rPr>
          <w:lang w:val="ru-RU"/>
        </w:rPr>
        <w:t xml:space="preserve"> учреждения</w:t>
      </w:r>
      <w:r w:rsidRPr="00DB1443">
        <w:rPr>
          <w:lang w:val="ru-RU"/>
        </w:rPr>
        <w:t>.</w:t>
      </w:r>
    </w:p>
    <w:p w14:paraId="1F6A8662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E75897">
        <w:rPr>
          <w:lang w:val="ru-RU"/>
        </w:rPr>
        <w:t>В Конкурсе не могут принимать участие:</w:t>
      </w:r>
    </w:p>
    <w:p w14:paraId="54B22575" w14:textId="77777777" w:rsidR="00943445" w:rsidRDefault="00CC2190">
      <w:pPr>
        <w:pStyle w:val="a8"/>
        <w:numPr>
          <w:ilvl w:val="0"/>
          <w:numId w:val="5"/>
        </w:numPr>
        <w:ind w:left="0" w:firstLine="709"/>
      </w:pP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движения</w:t>
      </w:r>
      <w:proofErr w:type="spellEnd"/>
      <w:r>
        <w:t>;</w:t>
      </w:r>
    </w:p>
    <w:p w14:paraId="5153DAC3" w14:textId="77777777" w:rsidR="00943445" w:rsidRPr="00E75897" w:rsidRDefault="00CC2190">
      <w:pPr>
        <w:pStyle w:val="a8"/>
        <w:numPr>
          <w:ilvl w:val="0"/>
          <w:numId w:val="5"/>
        </w:numPr>
        <w:ind w:left="0" w:firstLine="709"/>
        <w:rPr>
          <w:lang w:val="ru-RU"/>
        </w:rPr>
      </w:pPr>
      <w:r w:rsidRPr="00E75897">
        <w:rPr>
          <w:lang w:val="ru-RU"/>
        </w:rPr>
        <w:t>органы государственной и муниципальной власти;</w:t>
      </w:r>
    </w:p>
    <w:p w14:paraId="18FC3BD7" w14:textId="77777777" w:rsidR="00943445" w:rsidRDefault="00CC2190">
      <w:pPr>
        <w:pStyle w:val="a8"/>
        <w:numPr>
          <w:ilvl w:val="0"/>
          <w:numId w:val="5"/>
        </w:numPr>
        <w:ind w:left="0" w:firstLine="709"/>
      </w:pPr>
      <w:proofErr w:type="spellStart"/>
      <w:r>
        <w:t>коммерческие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14:paraId="1F906825" w14:textId="77777777" w:rsidR="00943445" w:rsidRDefault="00CC2190">
      <w:pPr>
        <w:pStyle w:val="a8"/>
        <w:numPr>
          <w:ilvl w:val="0"/>
          <w:numId w:val="5"/>
        </w:numPr>
        <w:ind w:left="0" w:firstLine="709"/>
      </w:pPr>
      <w:proofErr w:type="spellStart"/>
      <w:r>
        <w:t>инициативные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.</w:t>
      </w:r>
    </w:p>
    <w:p w14:paraId="01F82066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14:paraId="26FF8B13" w14:textId="77777777" w:rsidR="00943445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>
        <w:rPr>
          <w:b/>
          <w:highlight w:val="white"/>
        </w:rPr>
        <w:t>География</w:t>
      </w:r>
      <w:proofErr w:type="spellEnd"/>
      <w:r>
        <w:rPr>
          <w:b/>
          <w:highlight w:val="white"/>
        </w:rPr>
        <w:t xml:space="preserve"> и </w:t>
      </w:r>
      <w:proofErr w:type="spellStart"/>
      <w:r>
        <w:rPr>
          <w:b/>
          <w:highlight w:val="white"/>
        </w:rPr>
        <w:t>срок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проведения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Конкурса</w:t>
      </w:r>
      <w:proofErr w:type="spellEnd"/>
    </w:p>
    <w:p w14:paraId="34871D37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14:paraId="3E789222" w14:textId="3E06883E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bookmarkStart w:id="5" w:name="_Hlk69142010"/>
      <w:r w:rsidRPr="00E75897">
        <w:rPr>
          <w:highlight w:val="white"/>
          <w:lang w:val="ru-RU"/>
        </w:rPr>
        <w:t xml:space="preserve">Конкурс проводится на территории </w:t>
      </w:r>
      <w:r w:rsidR="004179C3">
        <w:rPr>
          <w:iCs/>
          <w:lang w:val="ru-RU"/>
        </w:rPr>
        <w:t xml:space="preserve">Тверской области </w:t>
      </w:r>
      <w:r w:rsidRPr="00E75897">
        <w:rPr>
          <w:highlight w:val="white"/>
          <w:lang w:val="ru-RU"/>
        </w:rPr>
        <w:t xml:space="preserve">в период </w:t>
      </w:r>
      <w:r w:rsidR="00DB1443">
        <w:rPr>
          <w:highlight w:val="white"/>
          <w:lang w:val="ru-RU"/>
        </w:rPr>
        <w:br/>
      </w:r>
      <w:r w:rsidRPr="00E75897">
        <w:rPr>
          <w:highlight w:val="white"/>
          <w:lang w:val="ru-RU"/>
        </w:rPr>
        <w:t xml:space="preserve">с </w:t>
      </w:r>
      <w:r w:rsidR="00DB1443">
        <w:rPr>
          <w:highlight w:val="white"/>
          <w:lang w:val="ru-RU"/>
        </w:rPr>
        <w:t>15</w:t>
      </w:r>
      <w:r w:rsidR="004179C3">
        <w:rPr>
          <w:highlight w:val="white"/>
          <w:lang w:val="ru-RU"/>
        </w:rPr>
        <w:t xml:space="preserve"> апреля </w:t>
      </w:r>
      <w:r w:rsidRPr="00E75897">
        <w:rPr>
          <w:highlight w:val="white"/>
          <w:lang w:val="ru-RU"/>
        </w:rPr>
        <w:t xml:space="preserve">по </w:t>
      </w:r>
      <w:r w:rsidR="00DB1443">
        <w:rPr>
          <w:highlight w:val="white"/>
          <w:lang w:val="ru-RU"/>
        </w:rPr>
        <w:t>14</w:t>
      </w:r>
      <w:r w:rsidR="004179C3">
        <w:rPr>
          <w:highlight w:val="white"/>
          <w:lang w:val="ru-RU"/>
        </w:rPr>
        <w:t xml:space="preserve"> мая </w:t>
      </w:r>
      <w:r w:rsidRPr="00E75897">
        <w:rPr>
          <w:highlight w:val="white"/>
          <w:lang w:val="ru-RU"/>
        </w:rPr>
        <w:t>202</w:t>
      </w:r>
      <w:r w:rsidR="00DB1443">
        <w:rPr>
          <w:highlight w:val="white"/>
          <w:lang w:val="ru-RU"/>
        </w:rPr>
        <w:t>1</w:t>
      </w:r>
      <w:r w:rsidRPr="00E75897">
        <w:rPr>
          <w:highlight w:val="white"/>
          <w:lang w:val="ru-RU"/>
        </w:rPr>
        <w:t xml:space="preserve"> года включительно.</w:t>
      </w:r>
    </w:p>
    <w:bookmarkEnd w:id="5"/>
    <w:p w14:paraId="328B034F" w14:textId="77777777" w:rsidR="00943445" w:rsidRPr="00E75897" w:rsidRDefault="00943445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14:paraId="1A0AC930" w14:textId="77777777" w:rsidR="00943445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2AD507F6" w14:textId="77777777" w:rsidR="00943445" w:rsidRDefault="00943445" w:rsidP="004179C3">
      <w:pPr>
        <w:spacing w:after="0" w:line="240" w:lineRule="auto"/>
        <w:ind w:right="68"/>
        <w:jc w:val="both"/>
        <w:rPr>
          <w:rFonts w:ascii="Times New Roman" w:hAnsi="Times New Roman"/>
        </w:rPr>
      </w:pPr>
    </w:p>
    <w:p w14:paraId="499F33D2" w14:textId="2C57AD39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Заявки, подготовленные в соответствии с требованиями настоящего Положения, </w:t>
      </w:r>
      <w:r w:rsidRPr="00851892">
        <w:rPr>
          <w:lang w:val="ru-RU"/>
        </w:rPr>
        <w:t xml:space="preserve">предоставляются заявителем Оператору на электронный адрес </w:t>
      </w:r>
      <w:r w:rsidR="00851892" w:rsidRPr="00851892">
        <w:rPr>
          <w:lang w:val="ru-RU"/>
        </w:rPr>
        <w:t>kom_molodegy@tverreg.ru</w:t>
      </w:r>
      <w:r w:rsidRPr="00E75897">
        <w:rPr>
          <w:lang w:val="ru-RU"/>
        </w:rPr>
        <w:t xml:space="preserve"> с пометкой «На Конкурс».</w:t>
      </w:r>
    </w:p>
    <w:p w14:paraId="7B93D5C1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Заявки, поданные позже срока подачи заявок, указанного</w:t>
      </w:r>
      <w:r w:rsidRPr="00E75897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E75897">
        <w:rPr>
          <w:lang w:val="ru-RU"/>
        </w:rPr>
        <w:t xml:space="preserve"> указанным в п. 9.5. и п. 9.6. настоящего Положения, к участию</w:t>
      </w:r>
      <w:r w:rsidRPr="00E75897">
        <w:rPr>
          <w:lang w:val="ru-RU"/>
        </w:rPr>
        <w:br/>
        <w:t>в Конкурсе не допускаются.</w:t>
      </w:r>
    </w:p>
    <w:p w14:paraId="717C3E7A" w14:textId="6C968D9E" w:rsidR="00943445" w:rsidRPr="00851892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lastRenderedPageBreak/>
        <w:t xml:space="preserve">Консультации по написанию заявки на Конкурс проводятся </w:t>
      </w:r>
      <w:r w:rsidRPr="00E75897">
        <w:rPr>
          <w:lang w:val="ru-RU"/>
        </w:rPr>
        <w:br/>
        <w:t>по телефону</w:t>
      </w:r>
      <w:r w:rsidR="00851892">
        <w:rPr>
          <w:lang w:val="ru-RU"/>
        </w:rPr>
        <w:t xml:space="preserve"> </w:t>
      </w:r>
      <w:r w:rsidR="00851892" w:rsidRPr="00851892">
        <w:rPr>
          <w:lang w:val="ru-RU"/>
        </w:rPr>
        <w:t>8 (4822</w:t>
      </w:r>
      <w:r w:rsidRPr="00851892">
        <w:rPr>
          <w:lang w:val="ru-RU"/>
        </w:rPr>
        <w:t>)</w:t>
      </w:r>
      <w:r w:rsidR="00851892" w:rsidRPr="00851892">
        <w:rPr>
          <w:lang w:val="ru-RU"/>
        </w:rPr>
        <w:t>32 11 68</w:t>
      </w:r>
      <w:r w:rsidRPr="00851892">
        <w:rPr>
          <w:lang w:val="ru-RU"/>
        </w:rPr>
        <w:t xml:space="preserve"> и электронному адресу </w:t>
      </w:r>
      <w:r w:rsidR="00851892" w:rsidRPr="00851892">
        <w:rPr>
          <w:i/>
          <w:lang w:val="ru-RU"/>
        </w:rPr>
        <w:t>kom_molodegy@tverreg.ru</w:t>
      </w:r>
      <w:r w:rsidRPr="00851892">
        <w:rPr>
          <w:lang w:val="ru-RU"/>
        </w:rPr>
        <w:t>.</w:t>
      </w:r>
    </w:p>
    <w:p w14:paraId="4675C7C7" w14:textId="77777777" w:rsidR="00943445" w:rsidRPr="00E75897" w:rsidRDefault="00943445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2F7E0811" w14:textId="77777777" w:rsidR="00943445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r w:rsidRPr="00E75897">
        <w:rPr>
          <w:b/>
          <w:lang w:val="ru-RU"/>
        </w:rPr>
        <w:t xml:space="preserve"> </w:t>
      </w:r>
      <w:proofErr w:type="spellStart"/>
      <w:r>
        <w:rPr>
          <w:b/>
        </w:rPr>
        <w:t>Этапы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110847CD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05B72BDD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>Конкурс проводится в пять этапов:</w:t>
      </w:r>
      <w:r w:rsidRPr="00E75897">
        <w:rPr>
          <w:highlight w:val="white"/>
          <w:lang w:val="ru-RU"/>
        </w:rPr>
        <w:tab/>
      </w:r>
    </w:p>
    <w:p w14:paraId="5F1A6D16" w14:textId="4B804619" w:rsidR="00943445" w:rsidRPr="00E75897" w:rsidRDefault="00CC2190" w:rsidP="006F7D65">
      <w:pPr>
        <w:pStyle w:val="a8"/>
        <w:numPr>
          <w:ilvl w:val="0"/>
          <w:numId w:val="6"/>
        </w:numPr>
        <w:ind w:left="0" w:firstLine="567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 xml:space="preserve">1 этап: в период </w:t>
      </w:r>
      <w:r w:rsidR="006F7D65">
        <w:rPr>
          <w:lang w:val="ru-RU"/>
        </w:rPr>
        <w:t xml:space="preserve">с </w:t>
      </w:r>
      <w:r w:rsidR="00DB1443">
        <w:rPr>
          <w:lang w:val="ru-RU"/>
        </w:rPr>
        <w:t>15</w:t>
      </w:r>
      <w:r w:rsidR="006F7D65">
        <w:rPr>
          <w:lang w:val="ru-RU"/>
        </w:rPr>
        <w:t xml:space="preserve"> апреля по </w:t>
      </w:r>
      <w:r w:rsidR="00DB1443">
        <w:rPr>
          <w:lang w:val="ru-RU"/>
        </w:rPr>
        <w:t>5</w:t>
      </w:r>
      <w:r w:rsidR="006F7D65">
        <w:rPr>
          <w:lang w:val="ru-RU"/>
        </w:rPr>
        <w:t xml:space="preserve"> мая </w:t>
      </w:r>
      <w:r w:rsidRPr="006F7D65">
        <w:rPr>
          <w:lang w:val="ru-RU"/>
        </w:rPr>
        <w:t>202</w:t>
      </w:r>
      <w:r w:rsidR="00211842">
        <w:rPr>
          <w:lang w:val="ru-RU"/>
        </w:rPr>
        <w:t>1</w:t>
      </w:r>
      <w:r w:rsidRPr="006F7D65">
        <w:rPr>
          <w:lang w:val="ru-RU"/>
        </w:rPr>
        <w:t xml:space="preserve"> </w:t>
      </w:r>
      <w:r w:rsidRPr="00E75897">
        <w:rPr>
          <w:highlight w:val="white"/>
          <w:lang w:val="ru-RU"/>
        </w:rPr>
        <w:t>года включительно</w:t>
      </w:r>
      <w:r w:rsidR="006F7D65">
        <w:rPr>
          <w:highlight w:val="white"/>
          <w:lang w:val="ru-RU"/>
        </w:rPr>
        <w:t xml:space="preserve"> – подача заявок </w:t>
      </w:r>
      <w:r w:rsidRPr="00E75897">
        <w:rPr>
          <w:highlight w:val="white"/>
          <w:lang w:val="ru-RU"/>
        </w:rPr>
        <w:t>на Конкурс;</w:t>
      </w:r>
    </w:p>
    <w:p w14:paraId="13D7E0DA" w14:textId="1D740EAA" w:rsidR="00943445" w:rsidRPr="00E75897" w:rsidRDefault="00CC2190" w:rsidP="006F7D65">
      <w:pPr>
        <w:pStyle w:val="a8"/>
        <w:numPr>
          <w:ilvl w:val="0"/>
          <w:numId w:val="6"/>
        </w:numPr>
        <w:ind w:left="0" w:firstLine="567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 xml:space="preserve">2 этап: в период </w:t>
      </w:r>
      <w:r w:rsidR="006F7D65">
        <w:rPr>
          <w:lang w:val="ru-RU"/>
        </w:rPr>
        <w:t xml:space="preserve">с </w:t>
      </w:r>
      <w:r w:rsidR="00DB1443">
        <w:rPr>
          <w:lang w:val="ru-RU"/>
        </w:rPr>
        <w:t>6</w:t>
      </w:r>
      <w:r w:rsidR="006F7D65">
        <w:rPr>
          <w:lang w:val="ru-RU"/>
        </w:rPr>
        <w:t xml:space="preserve"> мая по </w:t>
      </w:r>
      <w:r w:rsidR="00DB1443">
        <w:rPr>
          <w:lang w:val="ru-RU"/>
        </w:rPr>
        <w:t>10</w:t>
      </w:r>
      <w:r w:rsidR="006F7D65">
        <w:rPr>
          <w:lang w:val="ru-RU"/>
        </w:rPr>
        <w:t xml:space="preserve"> мая</w:t>
      </w:r>
      <w:r w:rsidRPr="00851892">
        <w:rPr>
          <w:lang w:val="ru-RU"/>
        </w:rPr>
        <w:t xml:space="preserve"> 202</w:t>
      </w:r>
      <w:r w:rsidR="00211842">
        <w:rPr>
          <w:lang w:val="ru-RU"/>
        </w:rPr>
        <w:t>1</w:t>
      </w:r>
      <w:r w:rsidRPr="00851892">
        <w:rPr>
          <w:lang w:val="ru-RU"/>
        </w:rPr>
        <w:t xml:space="preserve"> </w:t>
      </w:r>
      <w:r w:rsidRPr="00E75897">
        <w:rPr>
          <w:highlight w:val="white"/>
          <w:lang w:val="ru-RU"/>
        </w:rPr>
        <w:t>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E75897">
        <w:rPr>
          <w:highlight w:val="white"/>
          <w:lang w:val="ru-RU"/>
        </w:rPr>
        <w:br/>
        <w:t>в Конкурсе, предусмотренным п. 9. настоящего Положения;</w:t>
      </w:r>
    </w:p>
    <w:p w14:paraId="5BD9C856" w14:textId="675B7553" w:rsidR="00943445" w:rsidRPr="00E75897" w:rsidRDefault="00CC2190" w:rsidP="006F7D65">
      <w:pPr>
        <w:pStyle w:val="a8"/>
        <w:numPr>
          <w:ilvl w:val="0"/>
          <w:numId w:val="6"/>
        </w:numPr>
        <w:ind w:left="0" w:firstLine="567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 xml:space="preserve">3 этап: в период </w:t>
      </w:r>
      <w:r w:rsidR="006F7D65">
        <w:rPr>
          <w:lang w:val="ru-RU"/>
        </w:rPr>
        <w:t xml:space="preserve">с </w:t>
      </w:r>
      <w:r w:rsidR="00B178E7">
        <w:rPr>
          <w:lang w:val="ru-RU"/>
        </w:rPr>
        <w:t>10</w:t>
      </w:r>
      <w:r w:rsidR="006F7D65">
        <w:rPr>
          <w:lang w:val="ru-RU"/>
        </w:rPr>
        <w:t xml:space="preserve"> мая по </w:t>
      </w:r>
      <w:r w:rsidR="00B178E7">
        <w:rPr>
          <w:lang w:val="ru-RU"/>
        </w:rPr>
        <w:t>12</w:t>
      </w:r>
      <w:r w:rsidR="006F7D65">
        <w:rPr>
          <w:lang w:val="ru-RU"/>
        </w:rPr>
        <w:t xml:space="preserve"> мая </w:t>
      </w:r>
      <w:r w:rsidRPr="00851892">
        <w:rPr>
          <w:lang w:val="ru-RU"/>
        </w:rPr>
        <w:t>202</w:t>
      </w:r>
      <w:r w:rsidR="00211842">
        <w:rPr>
          <w:lang w:val="ru-RU"/>
        </w:rPr>
        <w:t>1</w:t>
      </w:r>
      <w:r w:rsidRPr="00851892">
        <w:rPr>
          <w:lang w:val="ru-RU"/>
        </w:rPr>
        <w:t xml:space="preserve"> </w:t>
      </w:r>
      <w:r w:rsidRPr="00E75897">
        <w:rPr>
          <w:highlight w:val="white"/>
          <w:lang w:val="ru-RU"/>
        </w:rPr>
        <w:t>года включительно – заочный этап оценки заявок экспертами Конкурса;</w:t>
      </w:r>
    </w:p>
    <w:p w14:paraId="4CE76D79" w14:textId="2C5F78D3" w:rsidR="00943445" w:rsidRPr="00E75897" w:rsidRDefault="00CC2190" w:rsidP="006F7D65">
      <w:pPr>
        <w:pStyle w:val="a8"/>
        <w:numPr>
          <w:ilvl w:val="0"/>
          <w:numId w:val="6"/>
        </w:numPr>
        <w:ind w:left="0" w:firstLine="567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 xml:space="preserve">4 этап: в </w:t>
      </w:r>
      <w:r w:rsidRPr="00851892">
        <w:rPr>
          <w:lang w:val="ru-RU"/>
        </w:rPr>
        <w:t xml:space="preserve">период </w:t>
      </w:r>
      <w:r w:rsidR="006F7D65">
        <w:rPr>
          <w:lang w:val="ru-RU"/>
        </w:rPr>
        <w:t xml:space="preserve">с </w:t>
      </w:r>
      <w:r w:rsidR="00B178E7">
        <w:rPr>
          <w:lang w:val="ru-RU"/>
        </w:rPr>
        <w:t>12</w:t>
      </w:r>
      <w:r w:rsidR="006F7D65">
        <w:rPr>
          <w:lang w:val="ru-RU"/>
        </w:rPr>
        <w:t xml:space="preserve"> мая по </w:t>
      </w:r>
      <w:r w:rsidR="00B178E7">
        <w:rPr>
          <w:lang w:val="ru-RU"/>
        </w:rPr>
        <w:t>13</w:t>
      </w:r>
      <w:r w:rsidR="006F7D65">
        <w:rPr>
          <w:lang w:val="ru-RU"/>
        </w:rPr>
        <w:t xml:space="preserve"> мая </w:t>
      </w:r>
      <w:r w:rsidRPr="00851892">
        <w:rPr>
          <w:lang w:val="ru-RU"/>
        </w:rPr>
        <w:t>202</w:t>
      </w:r>
      <w:r w:rsidR="00211842">
        <w:rPr>
          <w:lang w:val="ru-RU"/>
        </w:rPr>
        <w:t>1</w:t>
      </w:r>
      <w:r w:rsidRPr="00851892">
        <w:rPr>
          <w:lang w:val="ru-RU"/>
        </w:rPr>
        <w:t xml:space="preserve"> года </w:t>
      </w:r>
      <w:r w:rsidRPr="00E75897">
        <w:rPr>
          <w:highlight w:val="white"/>
          <w:lang w:val="ru-RU"/>
        </w:rPr>
        <w:t>включительно – очный этап оценки заявок и подведение итогов Конкурса экспертной комиссией.</w:t>
      </w:r>
    </w:p>
    <w:p w14:paraId="655F99D0" w14:textId="6D3493FF" w:rsidR="00943445" w:rsidRPr="00E75897" w:rsidRDefault="00CC2190" w:rsidP="006F7D65">
      <w:pPr>
        <w:pStyle w:val="a8"/>
        <w:numPr>
          <w:ilvl w:val="0"/>
          <w:numId w:val="6"/>
        </w:numPr>
        <w:ind w:left="0" w:firstLine="567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 xml:space="preserve">5 этап: </w:t>
      </w:r>
      <w:r w:rsidR="00B178E7">
        <w:rPr>
          <w:lang w:val="ru-RU"/>
        </w:rPr>
        <w:t>14</w:t>
      </w:r>
      <w:r w:rsidR="00851892">
        <w:rPr>
          <w:lang w:val="ru-RU"/>
        </w:rPr>
        <w:t xml:space="preserve"> мая </w:t>
      </w:r>
      <w:r w:rsidRPr="00851892">
        <w:rPr>
          <w:lang w:val="ru-RU"/>
        </w:rPr>
        <w:t>202</w:t>
      </w:r>
      <w:r w:rsidR="00211842">
        <w:rPr>
          <w:lang w:val="ru-RU"/>
        </w:rPr>
        <w:t>1</w:t>
      </w:r>
      <w:r w:rsidRPr="00851892">
        <w:rPr>
          <w:lang w:val="ru-RU"/>
        </w:rPr>
        <w:t xml:space="preserve"> </w:t>
      </w:r>
      <w:r w:rsidRPr="00E75897">
        <w:rPr>
          <w:highlight w:val="white"/>
          <w:lang w:val="ru-RU"/>
        </w:rPr>
        <w:t>года – объявление Оператором победителей Конкурса.</w:t>
      </w:r>
    </w:p>
    <w:p w14:paraId="1F9CBF1E" w14:textId="77777777" w:rsidR="00943445" w:rsidRPr="00E75897" w:rsidRDefault="00943445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5B5CB3B8" w14:textId="77777777" w:rsidR="00943445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0E67812C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2A0D1543" w14:textId="6D3F96B0" w:rsidR="00F24598" w:rsidRPr="00F24598" w:rsidRDefault="00CC2190" w:rsidP="00F24598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highlight w:val="white"/>
          <w:lang w:val="ru-RU"/>
        </w:rPr>
        <w:t xml:space="preserve">Минимальный размер финансирования проекта – </w:t>
      </w:r>
      <w:r w:rsidR="006F7D65" w:rsidRPr="006F7D65">
        <w:rPr>
          <w:highlight w:val="white"/>
          <w:lang w:val="ru-RU"/>
        </w:rPr>
        <w:t>500 000,0</w:t>
      </w:r>
      <w:r w:rsidRPr="00E75897">
        <w:rPr>
          <w:highlight w:val="white"/>
          <w:lang w:val="ru-RU"/>
        </w:rPr>
        <w:t xml:space="preserve"> рублей</w:t>
      </w:r>
      <w:r w:rsidR="00F24598">
        <w:rPr>
          <w:highlight w:val="white"/>
          <w:lang w:val="ru-RU"/>
        </w:rPr>
        <w:t>.</w:t>
      </w:r>
    </w:p>
    <w:p w14:paraId="498A0898" w14:textId="3B84D094" w:rsidR="00943445" w:rsidRPr="00F24598" w:rsidRDefault="00CC2190" w:rsidP="00F24598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F24598">
        <w:rPr>
          <w:highlight w:val="white"/>
          <w:lang w:val="ru-RU"/>
        </w:rPr>
        <w:t xml:space="preserve">Максимальный размер </w:t>
      </w:r>
      <w:r w:rsidR="006F7D65" w:rsidRPr="00F24598">
        <w:rPr>
          <w:highlight w:val="white"/>
          <w:lang w:val="ru-RU"/>
        </w:rPr>
        <w:t>финансирования проекта – 5 000 000,0</w:t>
      </w:r>
      <w:r w:rsidRPr="00F24598">
        <w:rPr>
          <w:highlight w:val="white"/>
          <w:lang w:val="ru-RU"/>
        </w:rPr>
        <w:t xml:space="preserve"> рублей</w:t>
      </w:r>
      <w:r w:rsidR="00F24598">
        <w:rPr>
          <w:highlight w:val="white"/>
          <w:lang w:val="ru-RU"/>
        </w:rPr>
        <w:t>.</w:t>
      </w:r>
    </w:p>
    <w:p w14:paraId="4F789A84" w14:textId="2385C056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4179C3">
        <w:rPr>
          <w:iCs/>
          <w:lang w:val="ru-RU"/>
        </w:rPr>
        <w:t>Тверской области</w:t>
      </w:r>
      <w:r w:rsidRPr="00E75897">
        <w:rPr>
          <w:i/>
          <w:highlight w:val="white"/>
          <w:lang w:val="ru-RU"/>
        </w:rPr>
        <w:t xml:space="preserve"> </w:t>
      </w:r>
      <w:r w:rsidRPr="00E75897">
        <w:rPr>
          <w:highlight w:val="white"/>
          <w:lang w:val="ru-RU"/>
        </w:rPr>
        <w:t>для участия в</w:t>
      </w:r>
      <w:r w:rsidR="004179C3">
        <w:rPr>
          <w:highlight w:val="white"/>
          <w:lang w:val="ru-RU"/>
        </w:rPr>
        <w:t xml:space="preserve"> </w:t>
      </w:r>
      <w:r w:rsidRPr="00E75897">
        <w:rPr>
          <w:highlight w:val="white"/>
          <w:lang w:val="ru-RU"/>
        </w:rPr>
        <w:t>Конкурсе РДД (далее – Заявка).</w:t>
      </w:r>
      <w:r w:rsidR="00F37F6E">
        <w:rPr>
          <w:highlight w:val="white"/>
          <w:lang w:val="ru-RU"/>
        </w:rPr>
        <w:t xml:space="preserve"> </w:t>
      </w:r>
      <w:r w:rsidRPr="00E75897">
        <w:rPr>
          <w:highlight w:val="white"/>
          <w:lang w:val="ru-RU"/>
        </w:rPr>
        <w:t>В случае победы Заявки в Конкурсе РДД</w:t>
      </w:r>
      <w:r>
        <w:rPr>
          <w:highlight w:val="white"/>
          <w:lang w:val="ru-RU"/>
        </w:rPr>
        <w:t xml:space="preserve"> </w:t>
      </w:r>
      <w:r w:rsidRPr="00E75897">
        <w:rPr>
          <w:highlight w:val="white"/>
          <w:lang w:val="ru-RU"/>
        </w:rPr>
        <w:t>проекты победителей Конкурса получат региональную субсидию на реализацию проекта.</w:t>
      </w:r>
    </w:p>
    <w:p w14:paraId="60CC97FD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E75897">
        <w:rPr>
          <w:highlight w:val="white"/>
          <w:lang w:val="ru-RU"/>
        </w:rPr>
        <w:t>Не допускается внесение</w:t>
      </w:r>
      <w:r w:rsidRPr="00E75897">
        <w:rPr>
          <w:lang w:val="ru-RU"/>
        </w:rPr>
        <w:t xml:space="preserve"> в смету проекта следующих расходов:</w:t>
      </w:r>
    </w:p>
    <w:p w14:paraId="23EF9D2D" w14:textId="5B59F8D1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расходов, </w:t>
      </w:r>
      <w:r w:rsidR="00E213DB">
        <w:rPr>
          <w:rFonts w:ascii="Times New Roman" w:hAnsi="Times New Roman"/>
          <w:color w:val="000000" w:themeColor="text1"/>
          <w:sz w:val="28"/>
          <w:lang w:val="ru-RU"/>
        </w:rPr>
        <w:t xml:space="preserve">непосредственно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не связанных с реализацией проекта;</w:t>
      </w:r>
    </w:p>
    <w:p w14:paraId="3A6DA023" w14:textId="77777777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8.4.2.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арендной платы за пользование помещениями для проведения мероприятий;</w:t>
      </w:r>
    </w:p>
    <w:p w14:paraId="1AA541EC" w14:textId="77777777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арендных платежей за помещения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>и оборудование, арендуемые для подготовки и (или) проведения мероприятий,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14:paraId="50DEC117" w14:textId="77777777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14:paraId="0CA27EB4" w14:textId="77777777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lastRenderedPageBreak/>
        <w:t>8.4.5.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14:paraId="50E36FB8" w14:textId="77777777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14:paraId="4041C5C1" w14:textId="77777777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8.4.7.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14:paraId="364C43C6" w14:textId="77777777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14:paraId="26D0C16C" w14:textId="77777777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14:paraId="31991272" w14:textId="77777777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 xml:space="preserve"> проект;</w:t>
      </w:r>
    </w:p>
    <w:p w14:paraId="58655A75" w14:textId="19B424DB" w:rsidR="00943445" w:rsidRDefault="00CC219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FB65F2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="00F37F6E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FB65F2">
        <w:rPr>
          <w:rFonts w:ascii="Times New Roman" w:hAnsi="Times New Roman"/>
          <w:color w:val="000000" w:themeColor="text1"/>
          <w:sz w:val="28"/>
          <w:lang w:val="ru-RU"/>
        </w:rPr>
        <w:t>представительских расходов.</w:t>
      </w:r>
    </w:p>
    <w:p w14:paraId="5978BCD8" w14:textId="758F5911" w:rsidR="00943445" w:rsidRPr="00E75897" w:rsidRDefault="00FB65F2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FB65F2">
        <w:rPr>
          <w:rFonts w:ascii="Times New Roman" w:hAnsi="Times New Roman"/>
          <w:sz w:val="28"/>
          <w:szCs w:val="28"/>
          <w:lang w:val="ru-RU"/>
        </w:rPr>
        <w:t>8.4.12.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190" w:rsidRPr="00E75897">
        <w:rPr>
          <w:rFonts w:ascii="Times New Roman" w:hAnsi="Times New Roman"/>
          <w:color w:val="000000" w:themeColor="text1"/>
          <w:sz w:val="28"/>
          <w:lang w:val="ru-RU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14:paraId="07F19E89" w14:textId="542C82CB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13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расходов на предоставление премий, благотворительные пожертвования в денежной форме;</w:t>
      </w:r>
    </w:p>
    <w:p w14:paraId="5B5BAF1B" w14:textId="02DEFEA5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14.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расходов на приобретение призов, подарков стоимостью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14:paraId="675987A2" w14:textId="2528996C" w:rsidR="00943445" w:rsidRPr="00E75897" w:rsidRDefault="00CC219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15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14:paraId="70B5301C" w14:textId="03659AAB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16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 xml:space="preserve">расходов на приобретение продуктов питания с целью их раздачи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(благотворительной)помощи;</w:t>
      </w:r>
    </w:p>
    <w:p w14:paraId="72038F57" w14:textId="7C4173C2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17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 xml:space="preserve">непредвиденных расходов, а также </w:t>
      </w:r>
      <w:proofErr w:type="spellStart"/>
      <w:r w:rsidRPr="00E75897">
        <w:rPr>
          <w:rFonts w:ascii="Times New Roman" w:hAnsi="Times New Roman"/>
          <w:color w:val="000000" w:themeColor="text1"/>
          <w:sz w:val="28"/>
          <w:lang w:val="ru-RU"/>
        </w:rPr>
        <w:t>недетализированных</w:t>
      </w:r>
      <w:proofErr w:type="spellEnd"/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>«прочих расходов»;</w:t>
      </w:r>
    </w:p>
    <w:p w14:paraId="0D9EEF79" w14:textId="56E42104" w:rsidR="00943445" w:rsidRPr="00E75897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18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финансирование текущей деятельности отдельных организаций;</w:t>
      </w:r>
    </w:p>
    <w:p w14:paraId="2555B9F8" w14:textId="42BA3D02" w:rsidR="00943445" w:rsidRPr="00FB65F2" w:rsidRDefault="00CC219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>19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FB65F2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>оплата расходов, связанных с проведением ежегодных региональных мероприятий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случаев расширения (масштабирования) данных мероприятий, проводимых в целях наибольшего вовлечения граждан</w:t>
      </w:r>
      <w:r w:rsidRPr="00E75897">
        <w:rPr>
          <w:rFonts w:ascii="Times New Roman" w:hAnsi="Times New Roman"/>
          <w:color w:val="000000" w:themeColor="text1"/>
          <w:sz w:val="28"/>
          <w:lang w:val="ru-RU"/>
        </w:rPr>
        <w:br/>
        <w:t xml:space="preserve">в добровольческую </w:t>
      </w:r>
      <w:r w:rsidRPr="00FB65F2">
        <w:rPr>
          <w:rFonts w:ascii="Times New Roman" w:hAnsi="Times New Roman"/>
          <w:color w:val="000000" w:themeColor="text1"/>
          <w:sz w:val="28"/>
          <w:lang w:val="ru-RU"/>
        </w:rPr>
        <w:t>(волонтерскую) деятельность.</w:t>
      </w:r>
    </w:p>
    <w:p w14:paraId="64CC1DBB" w14:textId="77777777" w:rsidR="00943445" w:rsidRPr="00FB65F2" w:rsidRDefault="00943445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14:paraId="059D8972" w14:textId="77777777" w:rsidR="00943445" w:rsidRPr="00E75897" w:rsidRDefault="00CC2190">
      <w:pPr>
        <w:pStyle w:val="a8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E75897">
        <w:rPr>
          <w:b/>
          <w:lang w:val="ru-RU"/>
        </w:rPr>
        <w:t>Порядок подачи и общие требования к заявкам Конкурса</w:t>
      </w:r>
    </w:p>
    <w:p w14:paraId="07AE8D38" w14:textId="77777777" w:rsidR="00943445" w:rsidRPr="00E75897" w:rsidRDefault="00943445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4E6C56AA" w14:textId="77777777" w:rsidR="00943445" w:rsidRPr="00E75897" w:rsidRDefault="00CC2190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E75897">
        <w:rPr>
          <w:lang w:val="ru-RU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</w:t>
      </w:r>
      <w:r w:rsidRPr="00E75897">
        <w:rPr>
          <w:lang w:val="ru-RU"/>
        </w:rPr>
        <w:br/>
        <w:t>в рамках определенного срока и бюджета.</w:t>
      </w:r>
    </w:p>
    <w:p w14:paraId="2D458FE0" w14:textId="77777777" w:rsidR="00943445" w:rsidRPr="00E75897" w:rsidRDefault="00CC2190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E75897">
        <w:rPr>
          <w:lang w:val="ru-RU"/>
        </w:rPr>
        <w:t>Каждый участник Конк</w:t>
      </w:r>
      <w:r w:rsidRPr="00E75897">
        <w:rPr>
          <w:highlight w:val="white"/>
          <w:lang w:val="ru-RU"/>
        </w:rPr>
        <w:t>урса может представить на рассмотрение</w:t>
      </w:r>
      <w:r w:rsidRPr="00E75897">
        <w:rPr>
          <w:highlight w:val="white"/>
          <w:lang w:val="ru-RU"/>
        </w:rPr>
        <w:br/>
        <w:t xml:space="preserve">не более трех заявок по разным </w:t>
      </w:r>
      <w:r w:rsidRPr="00E75897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E75897">
        <w:rPr>
          <w:lang w:val="ru-RU"/>
        </w:rPr>
        <w:br/>
        <w:t>на территории проведения Конкурса, указанной в 5.1. настоящего Положения.</w:t>
      </w:r>
    </w:p>
    <w:p w14:paraId="60AD4F3A" w14:textId="77777777" w:rsidR="00943445" w:rsidRPr="00E75897" w:rsidRDefault="00CC2190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E75897">
        <w:rPr>
          <w:lang w:val="ru-RU"/>
        </w:rPr>
        <w:lastRenderedPageBreak/>
        <w:t xml:space="preserve">Руководителем проекта не может являться работник государственных </w:t>
      </w:r>
      <w:r w:rsidRPr="00E75897">
        <w:rPr>
          <w:lang w:val="ru-RU"/>
        </w:rPr>
        <w:br/>
        <w:t xml:space="preserve"> муниципальных органов власти города или района.</w:t>
      </w:r>
    </w:p>
    <w:p w14:paraId="73C54F84" w14:textId="3A053D54" w:rsidR="00943445" w:rsidRPr="00E75897" w:rsidRDefault="00CC2190">
      <w:pPr>
        <w:pStyle w:val="a8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E75897">
        <w:rPr>
          <w:lang w:val="ru-RU"/>
        </w:rPr>
        <w:t xml:space="preserve">К участию в Конкурсе и рассмотрению экспертами Конкурса </w:t>
      </w:r>
      <w:r w:rsidRPr="00E75897">
        <w:rPr>
          <w:lang w:val="ru-RU"/>
        </w:rP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E75897">
        <w:rPr>
          <w:lang w:val="ru-RU"/>
        </w:rPr>
        <w:t>требованиям</w:t>
      </w:r>
      <w:r w:rsidRPr="00E75897">
        <w:rPr>
          <w:lang w:val="ru-RU"/>
        </w:rPr>
        <w:br/>
        <w:t>в заявке, о</w:t>
      </w:r>
      <w:r w:rsidR="00E213DB">
        <w:rPr>
          <w:lang w:val="ru-RU"/>
        </w:rPr>
        <w:t>бо</w:t>
      </w:r>
      <w:r w:rsidRPr="00E75897">
        <w:rPr>
          <w:lang w:val="ru-RU"/>
        </w:rPr>
        <w:t>значенным в п. 9.5. и п. 9.6. настоящего Положения.</w:t>
      </w:r>
    </w:p>
    <w:p w14:paraId="738866EC" w14:textId="77777777" w:rsidR="00943445" w:rsidRDefault="00CC2190">
      <w:pPr>
        <w:pStyle w:val="a8"/>
        <w:numPr>
          <w:ilvl w:val="1"/>
          <w:numId w:val="1"/>
        </w:numPr>
        <w:ind w:left="0" w:right="0" w:firstLine="709"/>
      </w:pP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содержать</w:t>
      </w:r>
      <w:proofErr w:type="spellEnd"/>
      <w:r>
        <w:rPr>
          <w:color w:val="000000"/>
        </w:rPr>
        <w:t xml:space="preserve">: </w:t>
      </w:r>
    </w:p>
    <w:p w14:paraId="52E16232" w14:textId="77777777" w:rsidR="00943445" w:rsidRPr="00E75897" w:rsidRDefault="00CC2190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gramStart"/>
      <w:r>
        <w:rPr>
          <w:rFonts w:ascii="Times New Roman" w:hAnsi="Times New Roman"/>
          <w:b w:val="0"/>
          <w:sz w:val="28"/>
        </w:rPr>
        <w:t>docx</w:t>
      </w:r>
      <w:r w:rsidRPr="00E75897">
        <w:rPr>
          <w:rFonts w:ascii="Times New Roman" w:hAnsi="Times New Roman"/>
          <w:b w:val="0"/>
          <w:sz w:val="28"/>
          <w:lang w:val="ru-RU"/>
        </w:rPr>
        <w:t>.*</w:t>
      </w:r>
      <w:proofErr w:type="gramEnd"/>
      <w:r>
        <w:rPr>
          <w:rFonts w:ascii="Times New Roman" w:hAnsi="Times New Roman"/>
          <w:b w:val="0"/>
          <w:sz w:val="28"/>
          <w:lang w:val="ru-RU"/>
        </w:rPr>
        <w:t>,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14:paraId="2B80F8C0" w14:textId="77777777" w:rsidR="00943445" w:rsidRPr="00E75897" w:rsidRDefault="00CC2190">
      <w:pPr>
        <w:pStyle w:val="af5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gramStart"/>
      <w:r>
        <w:rPr>
          <w:rFonts w:ascii="Times New Roman" w:hAnsi="Times New Roman"/>
          <w:b w:val="0"/>
          <w:sz w:val="28"/>
        </w:rPr>
        <w:t>docx</w:t>
      </w:r>
      <w:r w:rsidRPr="00E75897">
        <w:rPr>
          <w:rFonts w:ascii="Times New Roman" w:hAnsi="Times New Roman"/>
          <w:b w:val="0"/>
          <w:sz w:val="28"/>
          <w:lang w:val="ru-RU"/>
        </w:rPr>
        <w:t>.*</w:t>
      </w:r>
      <w:proofErr w:type="gramEnd"/>
      <w:r w:rsidRPr="00E75897">
        <w:rPr>
          <w:rFonts w:ascii="Times New Roman" w:hAnsi="Times New Roman"/>
          <w:b w:val="0"/>
          <w:sz w:val="28"/>
          <w:lang w:val="ru-RU"/>
        </w:rPr>
        <w:t>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 по реализации проекта </w:t>
      </w: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.* или </w:t>
      </w:r>
      <w:r>
        <w:rPr>
          <w:rFonts w:ascii="Times New Roman" w:hAnsi="Times New Roman"/>
          <w:b w:val="0"/>
          <w:sz w:val="28"/>
        </w:rPr>
        <w:t>docx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.* и </w:t>
      </w: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r w:rsidRPr="00E75897">
        <w:rPr>
          <w:rFonts w:ascii="Times New Roman" w:hAnsi="Times New Roman"/>
          <w:b w:val="0"/>
          <w:sz w:val="28"/>
          <w:lang w:val="ru-RU"/>
        </w:rPr>
        <w:t>.*</w:t>
      </w: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E75897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Положению;</w:t>
      </w:r>
    </w:p>
    <w:p w14:paraId="0DD39666" w14:textId="77777777" w:rsidR="00943445" w:rsidRPr="00E75897" w:rsidRDefault="00CC2190">
      <w:pPr>
        <w:pStyle w:val="af5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E75897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E75897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E75897">
        <w:rPr>
          <w:rFonts w:ascii="Times New Roman" w:hAnsi="Times New Roman"/>
          <w:b w:val="0"/>
          <w:sz w:val="28"/>
          <w:lang w:val="ru-RU"/>
        </w:rPr>
        <w:t>ифта</w:t>
      </w:r>
      <w:r w:rsidRPr="00E75897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E75897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14:paraId="093D86D3" w14:textId="77777777" w:rsidR="00943445" w:rsidRDefault="00CC219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</w:t>
      </w:r>
      <w:proofErr w:type="spellStart"/>
      <w:r>
        <w:rPr>
          <w:rFonts w:ascii="Times New Roman" w:hAnsi="Times New Roman"/>
          <w:sz w:val="28"/>
        </w:rPr>
        <w:t>заявке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прикладывают</w:t>
      </w:r>
      <w:proofErr w:type="spellEnd"/>
      <w:r>
        <w:rPr>
          <w:rFonts w:ascii="Times New Roman" w:hAnsi="Times New Roman"/>
          <w:sz w:val="28"/>
        </w:rPr>
        <w:t>:</w:t>
      </w:r>
    </w:p>
    <w:p w14:paraId="1869EFDF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E75897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14:paraId="3323FFBA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color w:val="000000"/>
          <w:lang w:val="ru-RU"/>
        </w:rPr>
      </w:pPr>
      <w:r w:rsidRPr="00E75897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E75897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14:paraId="07164184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E75897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E75897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14:paraId="7BDC083E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color w:val="000000"/>
          <w:highlight w:val="white"/>
          <w:lang w:val="ru-RU"/>
        </w:rPr>
      </w:pPr>
      <w:r w:rsidRPr="00E75897">
        <w:rPr>
          <w:highlight w:val="white"/>
          <w:lang w:val="ru-RU"/>
        </w:rPr>
        <w:t>согласие на обработку персональных данных (по образцу);</w:t>
      </w:r>
    </w:p>
    <w:p w14:paraId="43352191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E75897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E75897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E75897">
        <w:rPr>
          <w:lang w:val="ru-RU"/>
        </w:rPr>
        <w:br/>
        <w:t>с организацией-заявителем);</w:t>
      </w:r>
    </w:p>
    <w:p w14:paraId="68559901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E75897">
        <w:rPr>
          <w:lang w:val="ru-RU"/>
        </w:rPr>
        <w:t>письма поддержки, рекомендательные письма (если имеются);</w:t>
      </w:r>
    </w:p>
    <w:p w14:paraId="36DBB9B1" w14:textId="77777777" w:rsidR="00943445" w:rsidRPr="00E75897" w:rsidRDefault="00CC2190">
      <w:pPr>
        <w:pStyle w:val="a8"/>
        <w:numPr>
          <w:ilvl w:val="0"/>
          <w:numId w:val="8"/>
        </w:numPr>
        <w:ind w:left="0" w:right="0" w:firstLine="709"/>
        <w:rPr>
          <w:lang w:val="ru-RU"/>
        </w:rPr>
      </w:pPr>
      <w:r w:rsidRPr="00E75897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14:paraId="266F9E95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E75897">
        <w:rPr>
          <w:lang w:val="ru-RU"/>
        </w:rPr>
        <w:lastRenderedPageBreak/>
        <w:t>Общественным движениям, не получившим статус юридического лица, но планирующим получение статуса на момент предоставления субсидии</w:t>
      </w:r>
      <w:r>
        <w:rPr>
          <w:lang w:val="ru-RU"/>
        </w:rPr>
        <w:t>,</w:t>
      </w:r>
      <w:r w:rsidRPr="00E75897">
        <w:rPr>
          <w:lang w:val="ru-RU"/>
        </w:rPr>
        <w:t xml:space="preserve"> необходимо приложить к заявке:</w:t>
      </w:r>
    </w:p>
    <w:p w14:paraId="23238775" w14:textId="77777777" w:rsidR="00943445" w:rsidRPr="00E75897" w:rsidRDefault="00CC2190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 xml:space="preserve">соглашение (протокол) о создании инициативной группы </w:t>
      </w:r>
      <w:r w:rsidRPr="00E75897">
        <w:rPr>
          <w:lang w:val="ru-RU"/>
        </w:rPr>
        <w:br/>
        <w:t>и намерении получить статус юридического лица до 1 января 2020 года,</w:t>
      </w:r>
      <w:r w:rsidRPr="00E75897">
        <w:rPr>
          <w:lang w:val="ru-RU"/>
        </w:rPr>
        <w:br/>
        <w:t>а также о принятии решения об участии в Конкурсе. В протоколе указывается Ф.И.О. руководителя инициативной группы, который ставит свою подпись</w:t>
      </w:r>
      <w:r w:rsidRPr="00E75897">
        <w:rPr>
          <w:lang w:val="ru-RU"/>
        </w:rPr>
        <w:br/>
        <w:t>в заявке на Конкурс;</w:t>
      </w:r>
    </w:p>
    <w:p w14:paraId="2510585D" w14:textId="77777777" w:rsidR="00943445" w:rsidRPr="00E75897" w:rsidRDefault="00CC2190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 xml:space="preserve">копию документа, удостоверяющего личность руководителя инициативной группы (паспорт), и заявление о согласии на обработку персональных данных </w:t>
      </w:r>
      <w:r w:rsidRPr="00E75897">
        <w:rPr>
          <w:highlight w:val="white"/>
          <w:lang w:val="ru-RU"/>
        </w:rPr>
        <w:t>(по образцу)</w:t>
      </w:r>
      <w:r w:rsidRPr="00E75897">
        <w:rPr>
          <w:lang w:val="ru-RU"/>
        </w:rPr>
        <w:t>;</w:t>
      </w:r>
    </w:p>
    <w:p w14:paraId="7F1ABED9" w14:textId="77777777" w:rsidR="00943445" w:rsidRPr="00E75897" w:rsidRDefault="00CC2190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E75897">
        <w:rPr>
          <w:lang w:val="ru-RU"/>
        </w:rPr>
        <w:br/>
        <w:t>с организацией заявителем – юридическим лицом);</w:t>
      </w:r>
    </w:p>
    <w:p w14:paraId="40188D95" w14:textId="77777777" w:rsidR="00943445" w:rsidRPr="00E75897" w:rsidRDefault="00CC2190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>согласие на обработку персональных данных (по образцу);</w:t>
      </w:r>
    </w:p>
    <w:p w14:paraId="08FC659F" w14:textId="77777777" w:rsidR="00943445" w:rsidRPr="00E75897" w:rsidRDefault="00CC2190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>письма поддержки, рекомендательные письма (если имеются);</w:t>
      </w:r>
    </w:p>
    <w:p w14:paraId="55D34C18" w14:textId="77777777" w:rsidR="00943445" w:rsidRPr="00E75897" w:rsidRDefault="00CC2190">
      <w:pPr>
        <w:pStyle w:val="a8"/>
        <w:numPr>
          <w:ilvl w:val="0"/>
          <w:numId w:val="9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 xml:space="preserve">другие документы, подтверждающие опыт исполнителей </w:t>
      </w:r>
      <w:r w:rsidRPr="00E75897">
        <w:rPr>
          <w:lang w:val="ru-RU"/>
        </w:rPr>
        <w:br/>
        <w:t>или значимость проекта (при наличии).</w:t>
      </w:r>
    </w:p>
    <w:p w14:paraId="261B0B90" w14:textId="77777777" w:rsidR="00943445" w:rsidRPr="00E75897" w:rsidRDefault="00CC2190">
      <w:pPr>
        <w:pStyle w:val="a8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E75897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14:paraId="76975ACB" w14:textId="77777777" w:rsidR="00943445" w:rsidRPr="00E75897" w:rsidRDefault="00CC2190">
      <w:pPr>
        <w:pStyle w:val="af5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E75897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14:paraId="27830287" w14:textId="77777777" w:rsidR="00943445" w:rsidRPr="00E75897" w:rsidRDefault="00CC2190">
      <w:pPr>
        <w:pStyle w:val="a8"/>
        <w:numPr>
          <w:ilvl w:val="1"/>
          <w:numId w:val="1"/>
        </w:numPr>
        <w:ind w:left="0" w:firstLine="709"/>
        <w:rPr>
          <w:lang w:val="ru-RU"/>
        </w:rPr>
      </w:pPr>
      <w:r w:rsidRPr="00E75897">
        <w:rPr>
          <w:lang w:val="ru-RU"/>
        </w:rPr>
        <w:t xml:space="preserve">Документы, представленные на Конкурс, не рецензируются </w:t>
      </w:r>
      <w:r w:rsidRPr="00E75897">
        <w:rPr>
          <w:lang w:val="ru-RU"/>
        </w:rPr>
        <w:br/>
        <w:t>и не возвращаются.</w:t>
      </w:r>
    </w:p>
    <w:p w14:paraId="6804B45B" w14:textId="06F091D5" w:rsidR="00943445" w:rsidRPr="00E75897" w:rsidRDefault="00CC2190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  <w:r w:rsidRPr="00E75897">
        <w:rPr>
          <w:rFonts w:ascii="Times New Roman" w:hAnsi="Times New Roman"/>
          <w:sz w:val="28"/>
          <w:lang w:val="ru-RU"/>
        </w:rPr>
        <w:t>9.10.</w:t>
      </w:r>
      <w:r w:rsidRPr="00E75897">
        <w:rPr>
          <w:rFonts w:ascii="Times New Roman" w:hAnsi="Times New Roman"/>
          <w:sz w:val="28"/>
          <w:lang w:val="ru-RU"/>
        </w:rPr>
        <w:tab/>
        <w:t>Оператор регистрирует заявку в журнале учета заявок на участие</w:t>
      </w:r>
      <w:r w:rsidR="00F37F6E">
        <w:rPr>
          <w:rFonts w:ascii="Times New Roman" w:hAnsi="Times New Roman"/>
          <w:sz w:val="28"/>
          <w:lang w:val="ru-RU"/>
        </w:rPr>
        <w:t xml:space="preserve"> </w:t>
      </w:r>
      <w:r w:rsidRPr="00E75897">
        <w:rPr>
          <w:rFonts w:ascii="Times New Roman" w:hAnsi="Times New Roman"/>
          <w:sz w:val="28"/>
          <w:lang w:val="ru-RU"/>
        </w:rPr>
        <w:t xml:space="preserve">в Конкурсе и производит оценку ее соответствия требованиям Конкурса. </w:t>
      </w:r>
    </w:p>
    <w:p w14:paraId="1787F38F" w14:textId="77777777" w:rsidR="00943445" w:rsidRPr="00E75897" w:rsidRDefault="00943445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55976906" w14:textId="77777777" w:rsidR="00943445" w:rsidRDefault="00CC2190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Порядок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заявок</w:t>
      </w:r>
      <w:proofErr w:type="spellEnd"/>
    </w:p>
    <w:p w14:paraId="2CA4EE3D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4E545295" w14:textId="663E87B3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lang w:val="ru-RU"/>
        </w:rPr>
      </w:pPr>
      <w:r w:rsidRPr="00E75897">
        <w:rPr>
          <w:lang w:val="ru-RU"/>
        </w:rPr>
        <w:t xml:space="preserve"> Все заявки, поступившие на Конкурс, оцениваются как минимум </w:t>
      </w:r>
      <w:r w:rsidR="00211842">
        <w:rPr>
          <w:lang w:val="ru-RU"/>
        </w:rPr>
        <w:t>тремя</w:t>
      </w:r>
      <w:r w:rsidRPr="00E75897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E75897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E75897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).</w:t>
      </w:r>
    </w:p>
    <w:p w14:paraId="13F0EF5B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Представители некоммерческих организаций, подавших заявку </w:t>
      </w:r>
      <w:r w:rsidRPr="00E75897">
        <w:rPr>
          <w:lang w:val="ru-RU"/>
        </w:rPr>
        <w:br/>
        <w:t xml:space="preserve">на участие в Конкурсе, к участию в экспертизе не допускаются. </w:t>
      </w:r>
      <w:r w:rsidRPr="00E75897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E75897">
        <w:rPr>
          <w:lang w:val="ru-RU"/>
        </w:rPr>
        <w:t xml:space="preserve"> Конфликт интересов возникает в том случае, если эксперт является сотрудником/добровольцем </w:t>
      </w:r>
      <w:r w:rsidRPr="00E75897">
        <w:rPr>
          <w:lang w:val="ru-RU"/>
        </w:rPr>
        <w:lastRenderedPageBreak/>
        <w:t>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Pr="00E75897">
        <w:rPr>
          <w:lang w:val="ru-RU"/>
        </w:rPr>
        <w:br/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Pr="00E75897">
        <w:rPr>
          <w:lang w:val="ru-RU"/>
        </w:rPr>
        <w:br/>
        <w:t>в результатах рассмотрения заявки.</w:t>
      </w:r>
    </w:p>
    <w:p w14:paraId="1D1B25A4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E75897">
        <w:rPr>
          <w:lang w:val="ru-RU"/>
        </w:rPr>
        <w:br/>
        <w:t>от экспертов, составляется рейтинг проектов, который представляется</w:t>
      </w:r>
      <w:r w:rsidRPr="00E75897">
        <w:rPr>
          <w:lang w:val="ru-RU"/>
        </w:rPr>
        <w:br/>
        <w:t>на рассмотрение экспертной комиссии.</w:t>
      </w:r>
    </w:p>
    <w:p w14:paraId="357FC52B" w14:textId="05898BCA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В состав экспертной комиссии входят представители: региональных</w:t>
      </w:r>
      <w:r w:rsidRPr="00E75897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>); представители СМИ, заинтересованные</w:t>
      </w:r>
      <w:r w:rsidRPr="00E75897">
        <w:rPr>
          <w:lang w:val="ru-RU"/>
        </w:rPr>
        <w:br/>
        <w:t>в освещении добровольческой (волонтерской) деятельности</w:t>
      </w:r>
      <w:r w:rsidRPr="00E75897">
        <w:rPr>
          <w:lang w:val="ru-RU"/>
        </w:rPr>
        <w:br/>
        <w:t xml:space="preserve">на территории </w:t>
      </w:r>
      <w:r w:rsidR="00F37F6E">
        <w:rPr>
          <w:iCs/>
          <w:lang w:val="ru-RU"/>
        </w:rPr>
        <w:t>Тверской области</w:t>
      </w:r>
      <w:r w:rsidRPr="00E75897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14:paraId="01BBCC21" w14:textId="77777777" w:rsidR="00943445" w:rsidRDefault="00CC2190">
      <w:pPr>
        <w:pStyle w:val="a8"/>
        <w:numPr>
          <w:ilvl w:val="1"/>
          <w:numId w:val="10"/>
        </w:numPr>
        <w:ind w:left="0" w:firstLine="709"/>
        <w:rPr>
          <w:color w:val="000000"/>
        </w:rPr>
      </w:pPr>
      <w:r w:rsidRPr="00E75897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E75897">
        <w:rPr>
          <w:lang w:val="ru-RU"/>
        </w:rPr>
        <w:br/>
        <w:t>на очной встрече. Заседание экспертной комиссии считается правомочным,</w:t>
      </w:r>
      <w:r w:rsidRPr="00E75897">
        <w:rPr>
          <w:lang w:val="ru-RU"/>
        </w:rPr>
        <w:br/>
        <w:t xml:space="preserve">если на нем присутствуют не менее половины его членов.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. </w:t>
      </w:r>
    </w:p>
    <w:p w14:paraId="1C92C8BC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14:paraId="462B975C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По рассматриваемым проектам экспертная комиссия дает одну</w:t>
      </w:r>
      <w:r w:rsidRPr="00E75897">
        <w:rPr>
          <w:lang w:val="ru-RU"/>
        </w:rPr>
        <w:br/>
        <w:t>из следующих рекомендаций:</w:t>
      </w:r>
    </w:p>
    <w:p w14:paraId="115A84B5" w14:textId="77777777" w:rsidR="00943445" w:rsidRPr="00E75897" w:rsidRDefault="00CC2190">
      <w:pPr>
        <w:pStyle w:val="a8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 «Регион добрых дел»</w:t>
      </w:r>
      <w:r w:rsidRPr="00E75897">
        <w:rPr>
          <w:lang w:val="ru-RU"/>
        </w:rPr>
        <w:br/>
        <w:t>2020 года»;</w:t>
      </w:r>
    </w:p>
    <w:p w14:paraId="58A1D6E3" w14:textId="0AF5D6DE" w:rsidR="00943445" w:rsidRPr="00E75897" w:rsidRDefault="00CC2190">
      <w:pPr>
        <w:pStyle w:val="a8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«предложить включение проекта в региональную заявку</w:t>
      </w:r>
      <w:r w:rsidRPr="00E75897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 «Регион добрых дел» 202</w:t>
      </w:r>
      <w:r w:rsidR="00211842">
        <w:rPr>
          <w:lang w:val="ru-RU"/>
        </w:rPr>
        <w:t>1</w:t>
      </w:r>
      <w:r w:rsidRPr="00E75897">
        <w:rPr>
          <w:lang w:val="ru-RU"/>
        </w:rPr>
        <w:t xml:space="preserve"> года с учетом изменений, рекомендованных экспертной комисси</w:t>
      </w:r>
      <w:r>
        <w:rPr>
          <w:lang w:val="ru-RU"/>
        </w:rPr>
        <w:t>ей</w:t>
      </w:r>
      <w:r w:rsidRPr="00E75897">
        <w:rPr>
          <w:lang w:val="ru-RU"/>
        </w:rPr>
        <w:t>»</w:t>
      </w:r>
    </w:p>
    <w:p w14:paraId="53BDB913" w14:textId="21D593D8" w:rsidR="00943445" w:rsidRPr="00E75897" w:rsidRDefault="00CC2190">
      <w:pPr>
        <w:pStyle w:val="a8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lastRenderedPageBreak/>
        <w:t>«не</w:t>
      </w:r>
      <w:r w:rsidR="00211842">
        <w:rPr>
          <w:lang w:val="ru-RU"/>
        </w:rPr>
        <w:t xml:space="preserve"> </w:t>
      </w:r>
      <w:r w:rsidRPr="00E75897">
        <w:rPr>
          <w:lang w:val="ru-RU"/>
        </w:rPr>
        <w:t>рекомендовать включение проекта в региональную</w:t>
      </w:r>
      <w:r w:rsidR="00211842">
        <w:rPr>
          <w:lang w:val="ru-RU"/>
        </w:rPr>
        <w:t xml:space="preserve"> з</w:t>
      </w:r>
      <w:r w:rsidRPr="00E75897">
        <w:rPr>
          <w:lang w:val="ru-RU"/>
        </w:rPr>
        <w:t>аявку</w:t>
      </w:r>
      <w:r w:rsidR="00211842">
        <w:rPr>
          <w:lang w:val="ru-RU"/>
        </w:rPr>
        <w:t xml:space="preserve"> </w:t>
      </w:r>
      <w:r w:rsidRPr="00E75897">
        <w:rPr>
          <w:lang w:val="ru-RU"/>
        </w:rPr>
        <w:t xml:space="preserve">на Всероссийский конкурс лучших региональных практик поддержки 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 «Регион добрых дел» 202</w:t>
      </w:r>
      <w:r w:rsidR="00211842">
        <w:rPr>
          <w:lang w:val="ru-RU"/>
        </w:rPr>
        <w:t>1</w:t>
      </w:r>
      <w:r w:rsidRPr="00E75897">
        <w:rPr>
          <w:lang w:val="ru-RU"/>
        </w:rPr>
        <w:t xml:space="preserve"> года».</w:t>
      </w:r>
    </w:p>
    <w:p w14:paraId="3071FC59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 Итоги работы экспертной комиссии оформляются протоколом.</w:t>
      </w:r>
    </w:p>
    <w:p w14:paraId="1FEAB222" w14:textId="77777777" w:rsidR="00943445" w:rsidRPr="00E75897" w:rsidRDefault="00943445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14:paraId="09C086FD" w14:textId="77777777" w:rsidR="00943445" w:rsidRDefault="00CC2190">
      <w:pPr>
        <w:pStyle w:val="a8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3A075A13" w14:textId="77777777" w:rsidR="00943445" w:rsidRDefault="00943445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14:paraId="47174D4A" w14:textId="77777777" w:rsidR="00943445" w:rsidRPr="00E75897" w:rsidRDefault="00CC2190">
      <w:pPr>
        <w:pStyle w:val="a8"/>
        <w:numPr>
          <w:ilvl w:val="1"/>
          <w:numId w:val="10"/>
        </w:numPr>
        <w:spacing w:after="200"/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14:paraId="63FCE72C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14:paraId="783D7446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14:paraId="68A293D8" w14:textId="77777777" w:rsidR="00943445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 w:rsidRPr="00E75897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br/>
        <w:t xml:space="preserve">и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>;</w:t>
      </w:r>
    </w:p>
    <w:p w14:paraId="400EAD65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 xml:space="preserve">соотношение планируемых расходов на реализацию проекта </w:t>
      </w:r>
      <w:r w:rsidRPr="00E75897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Pr="00E75897">
        <w:rPr>
          <w:lang w:val="ru-RU"/>
        </w:rPr>
        <w:br/>
        <w:t xml:space="preserve"> в сфере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) при реализации проекта, представленной </w:t>
      </w:r>
      <w:r w:rsidRPr="00E75897">
        <w:rPr>
          <w:lang w:val="ru-RU"/>
        </w:rPr>
        <w:br/>
        <w:t>в заявке;</w:t>
      </w:r>
    </w:p>
    <w:p w14:paraId="0E1ED310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>реалистичность бюджета проекта и обоснованность планируемых расходов;</w:t>
      </w:r>
    </w:p>
    <w:p w14:paraId="4F93B858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>соответствие опыта организаций и компетенций членов команды</w:t>
      </w:r>
      <w:r w:rsidRPr="00E75897">
        <w:rPr>
          <w:b/>
          <w:u w:val="single"/>
          <w:lang w:val="ru-RU"/>
        </w:rPr>
        <w:t>;</w:t>
      </w:r>
    </w:p>
    <w:p w14:paraId="7113F643" w14:textId="77777777" w:rsidR="00943445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proofErr w:type="spellStart"/>
      <w:r>
        <w:t>масштаб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14:paraId="25DB5091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 xml:space="preserve">инновационность, уникальность мероприятий, механизмов </w:t>
      </w:r>
      <w:r w:rsidRPr="00E75897">
        <w:rPr>
          <w:lang w:val="ru-RU"/>
        </w:rPr>
        <w:br/>
        <w:t>и подходов, используемых в представленной заявке;</w:t>
      </w:r>
    </w:p>
    <w:p w14:paraId="69AE97A0" w14:textId="77777777" w:rsidR="00943445" w:rsidRPr="00E75897" w:rsidRDefault="00CC2190">
      <w:pPr>
        <w:pStyle w:val="a8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 xml:space="preserve">наличие и масштабность стратегии продвижения практики </w:t>
      </w:r>
      <w:r w:rsidRPr="00E75897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E75897">
        <w:rPr>
          <w:lang w:val="ru-RU"/>
        </w:rPr>
        <w:br/>
        <w:t>и др.) и маркетинговой стратегии;</w:t>
      </w:r>
    </w:p>
    <w:p w14:paraId="69FBC3DE" w14:textId="77777777" w:rsidR="00943445" w:rsidRPr="00E75897" w:rsidRDefault="00CC2190">
      <w:pPr>
        <w:pStyle w:val="a8"/>
        <w:numPr>
          <w:ilvl w:val="0"/>
          <w:numId w:val="12"/>
        </w:numPr>
        <w:ind w:left="0" w:firstLine="709"/>
        <w:outlineLvl w:val="1"/>
        <w:rPr>
          <w:color w:val="000000"/>
          <w:lang w:val="ru-RU"/>
        </w:rPr>
      </w:pPr>
      <w:r w:rsidRPr="00E75897">
        <w:rPr>
          <w:lang w:val="ru-RU"/>
        </w:rPr>
        <w:t xml:space="preserve">дополнительные ресурсы, в том числе финансовые, организационные </w:t>
      </w:r>
      <w:r w:rsidRPr="00E75897">
        <w:rPr>
          <w:lang w:val="ru-RU"/>
        </w:rPr>
        <w:br/>
        <w:t>и нематериальные, привлекаемые на реализацию проекта.</w:t>
      </w:r>
    </w:p>
    <w:p w14:paraId="7A960751" w14:textId="77777777" w:rsidR="00943445" w:rsidRPr="00E75897" w:rsidRDefault="00943445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14:paraId="68A3AF4D" w14:textId="77777777" w:rsidR="00943445" w:rsidRPr="00E75897" w:rsidRDefault="00CC2190">
      <w:pPr>
        <w:pStyle w:val="a8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E75897">
        <w:rPr>
          <w:b/>
          <w:lang w:val="ru-RU"/>
        </w:rPr>
        <w:t>Подведение итогов Конкурса и реализация проектов</w:t>
      </w:r>
    </w:p>
    <w:p w14:paraId="6A8906FE" w14:textId="77777777" w:rsidR="00943445" w:rsidRPr="00E75897" w:rsidRDefault="00943445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14:paraId="25DE3F4D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14:paraId="5A2F3E91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Организатор оставляет за собой право выбрать любое число победителей Конкурса.</w:t>
      </w:r>
    </w:p>
    <w:p w14:paraId="61803975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lastRenderedPageBreak/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14:paraId="0F293637" w14:textId="2FE39B33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Итоги Конкурса публикуются в информационно-телекоммуникационной сети </w:t>
      </w:r>
      <w:r>
        <w:rPr>
          <w:lang w:val="ru-RU"/>
        </w:rPr>
        <w:t>«И</w:t>
      </w:r>
      <w:r w:rsidRPr="00E75897">
        <w:rPr>
          <w:lang w:val="ru-RU"/>
        </w:rPr>
        <w:t>нтернет</w:t>
      </w:r>
      <w:r>
        <w:rPr>
          <w:lang w:val="ru-RU"/>
        </w:rPr>
        <w:t>»</w:t>
      </w:r>
      <w:r w:rsidRPr="00E75897">
        <w:rPr>
          <w:lang w:val="ru-RU"/>
        </w:rPr>
        <w:t xml:space="preserve"> на сайте</w:t>
      </w:r>
      <w:r w:rsidR="00F37F6E">
        <w:rPr>
          <w:lang w:val="ru-RU"/>
        </w:rPr>
        <w:t xml:space="preserve"> Комитета по делам молодежи Тверской области</w:t>
      </w:r>
      <w:r w:rsidRPr="00E75897">
        <w:rPr>
          <w:lang w:val="ru-RU"/>
        </w:rPr>
        <w:t xml:space="preserve"> </w:t>
      </w:r>
      <w:hyperlink r:id="rId7" w:history="1">
        <w:r w:rsidR="00F37F6E" w:rsidRPr="00F37F6E">
          <w:rPr>
            <w:rStyle w:val="ae"/>
            <w:color w:val="auto"/>
            <w:szCs w:val="28"/>
            <w:u w:val="none"/>
          </w:rPr>
          <w:t>www</w:t>
        </w:r>
        <w:r w:rsidR="00F37F6E" w:rsidRPr="00F37F6E">
          <w:rPr>
            <w:rStyle w:val="ae"/>
            <w:color w:val="auto"/>
            <w:szCs w:val="28"/>
            <w:u w:val="none"/>
            <w:lang w:val="ru-RU"/>
          </w:rPr>
          <w:t>.</w:t>
        </w:r>
        <w:proofErr w:type="spellStart"/>
        <w:r w:rsidR="00F37F6E" w:rsidRPr="00F37F6E">
          <w:rPr>
            <w:rStyle w:val="ae"/>
            <w:color w:val="auto"/>
            <w:szCs w:val="28"/>
            <w:u w:val="none"/>
          </w:rPr>
          <w:t>kdm</w:t>
        </w:r>
        <w:proofErr w:type="spellEnd"/>
        <w:r w:rsidR="00F37F6E" w:rsidRPr="00F37F6E">
          <w:rPr>
            <w:rStyle w:val="ae"/>
            <w:color w:val="auto"/>
            <w:szCs w:val="28"/>
            <w:u w:val="none"/>
            <w:lang w:val="ru-RU"/>
          </w:rPr>
          <w:t>69.</w:t>
        </w:r>
        <w:proofErr w:type="spellStart"/>
        <w:r w:rsidR="00F37F6E" w:rsidRPr="00F37F6E">
          <w:rPr>
            <w:rStyle w:val="ae"/>
            <w:color w:val="auto"/>
            <w:szCs w:val="28"/>
            <w:u w:val="none"/>
          </w:rPr>
          <w:t>ru</w:t>
        </w:r>
        <w:proofErr w:type="spellEnd"/>
      </w:hyperlink>
      <w:r w:rsidR="00F37F6E">
        <w:rPr>
          <w:rStyle w:val="ae"/>
          <w:color w:val="auto"/>
          <w:szCs w:val="28"/>
          <w:u w:val="none"/>
          <w:lang w:val="ru-RU"/>
        </w:rPr>
        <w:t>.</w:t>
      </w:r>
    </w:p>
    <w:p w14:paraId="3B11A75C" w14:textId="35142528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Проекты победителей Конкурса включаются в заявку от </w:t>
      </w:r>
      <w:bookmarkStart w:id="6" w:name="OLE_LINK10"/>
      <w:r w:rsidR="00F37F6E" w:rsidRPr="00F37F6E">
        <w:rPr>
          <w:iCs/>
          <w:lang w:val="ru-RU"/>
        </w:rPr>
        <w:t>Тверской области</w:t>
      </w:r>
      <w:bookmarkEnd w:id="6"/>
      <w:r w:rsidR="00F37F6E">
        <w:rPr>
          <w:i/>
          <w:lang w:val="ru-RU"/>
        </w:rPr>
        <w:t xml:space="preserve"> </w:t>
      </w:r>
      <w:r w:rsidRPr="00E75897">
        <w:rPr>
          <w:lang w:val="ru-RU"/>
        </w:rPr>
        <w:t>для участия в Конкурсе РДД.</w:t>
      </w:r>
    </w:p>
    <w:p w14:paraId="2F4E43EC" w14:textId="64B26EC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Организации, чьи проекты включены в заявку </w:t>
      </w:r>
      <w:r w:rsidR="00F37F6E" w:rsidRPr="00F37F6E">
        <w:rPr>
          <w:iCs/>
          <w:lang w:val="ru-RU"/>
        </w:rPr>
        <w:t xml:space="preserve">Тверской </w:t>
      </w:r>
      <w:r w:rsidR="009A75B7" w:rsidRPr="00F37F6E">
        <w:rPr>
          <w:iCs/>
          <w:lang w:val="ru-RU"/>
        </w:rPr>
        <w:t>области</w:t>
      </w:r>
      <w:r w:rsidR="009A75B7" w:rsidRPr="00E75897">
        <w:rPr>
          <w:lang w:val="ru-RU"/>
        </w:rPr>
        <w:t xml:space="preserve"> </w:t>
      </w:r>
      <w:r w:rsidR="009A75B7">
        <w:rPr>
          <w:lang w:val="ru-RU"/>
        </w:rPr>
        <w:t>для</w:t>
      </w:r>
      <w:r w:rsidRPr="00E75897">
        <w:rPr>
          <w:lang w:val="ru-RU"/>
        </w:rPr>
        <w:t xml:space="preserve"> участия в Конкурсе РДД будут проинформированы Оператором не позднее </w:t>
      </w:r>
      <w:r w:rsidR="00211842">
        <w:rPr>
          <w:lang w:val="ru-RU"/>
        </w:rPr>
        <w:t>31</w:t>
      </w:r>
      <w:r w:rsidRPr="00E75897">
        <w:rPr>
          <w:lang w:val="ru-RU"/>
        </w:rPr>
        <w:t xml:space="preserve"> </w:t>
      </w:r>
      <w:r w:rsidR="00211842">
        <w:rPr>
          <w:lang w:val="ru-RU"/>
        </w:rPr>
        <w:t>мая</w:t>
      </w:r>
      <w:r w:rsidRPr="00E75897">
        <w:rPr>
          <w:lang w:val="ru-RU"/>
        </w:rPr>
        <w:t xml:space="preserve"> 202</w:t>
      </w:r>
      <w:r w:rsidR="00211842">
        <w:rPr>
          <w:lang w:val="ru-RU"/>
        </w:rPr>
        <w:t>1</w:t>
      </w:r>
      <w:r w:rsidRPr="00E75897">
        <w:rPr>
          <w:lang w:val="ru-RU"/>
        </w:rPr>
        <w:t xml:space="preserve"> года.</w:t>
      </w:r>
    </w:p>
    <w:p w14:paraId="689083DB" w14:textId="3E5E401F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В случае получения </w:t>
      </w:r>
      <w:r w:rsidR="00F37F6E" w:rsidRPr="00F37F6E">
        <w:rPr>
          <w:iCs/>
          <w:lang w:val="ru-RU"/>
        </w:rPr>
        <w:t>Тверской области</w:t>
      </w:r>
      <w:r w:rsidRPr="00E75897">
        <w:rPr>
          <w:lang w:val="ru-RU"/>
        </w:rPr>
        <w:t xml:space="preserve"> субсидии на реализацию практик поддержки добровольчества (</w:t>
      </w:r>
      <w:proofErr w:type="spellStart"/>
      <w:r w:rsidRPr="00E75897">
        <w:rPr>
          <w:lang w:val="ru-RU"/>
        </w:rPr>
        <w:t>волонтерства</w:t>
      </w:r>
      <w:proofErr w:type="spellEnd"/>
      <w:r w:rsidRPr="00E75897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14:paraId="0B1F6192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14:paraId="4DEEDEED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14:paraId="5FEB0F79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 xml:space="preserve">Ежеквартально победители Конкурса должны предоставлять Оператору краткий отчет с фото- и </w:t>
      </w:r>
      <w:proofErr w:type="gramStart"/>
      <w:r w:rsidRPr="00E75897">
        <w:rPr>
          <w:lang w:val="ru-RU"/>
        </w:rPr>
        <w:t>видео-материалами</w:t>
      </w:r>
      <w:proofErr w:type="gramEnd"/>
      <w:r w:rsidRPr="00E75897">
        <w:rPr>
          <w:lang w:val="ru-RU"/>
        </w:rPr>
        <w:t xml:space="preserve"> о проведенных мероприятиях в течение отчетного квартала.</w:t>
      </w:r>
    </w:p>
    <w:p w14:paraId="57BD8BF1" w14:textId="77777777" w:rsidR="00943445" w:rsidRPr="00E75897" w:rsidRDefault="00CC2190">
      <w:pPr>
        <w:pStyle w:val="a8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E75897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Pr="00E75897">
        <w:rPr>
          <w:lang w:val="ru-RU"/>
        </w:rPr>
        <w:br/>
        <w:t>и финансовый отчеты за весь период осуществления проекта.</w:t>
      </w:r>
    </w:p>
    <w:sectPr w:rsidR="00943445" w:rsidRPr="00E75897">
      <w:headerReference w:type="default" r:id="rId8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5B32" w14:textId="77777777" w:rsidR="00417A4E" w:rsidRDefault="00417A4E">
      <w:pPr>
        <w:spacing w:after="0" w:line="240" w:lineRule="auto"/>
      </w:pPr>
      <w:r>
        <w:separator/>
      </w:r>
    </w:p>
  </w:endnote>
  <w:endnote w:type="continuationSeparator" w:id="0">
    <w:p w14:paraId="0F645BAF" w14:textId="77777777" w:rsidR="00417A4E" w:rsidRDefault="004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054C3" w14:textId="77777777" w:rsidR="00417A4E" w:rsidRDefault="00417A4E">
      <w:pPr>
        <w:spacing w:after="0" w:line="240" w:lineRule="auto"/>
      </w:pPr>
      <w:r>
        <w:separator/>
      </w:r>
    </w:p>
  </w:footnote>
  <w:footnote w:type="continuationSeparator" w:id="0">
    <w:p w14:paraId="5B06BB0D" w14:textId="77777777" w:rsidR="00417A4E" w:rsidRDefault="0041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936C" w14:textId="77777777" w:rsidR="00943445" w:rsidRDefault="00CC219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F24598">
      <w:rPr>
        <w:noProof/>
      </w:rPr>
      <w:t>10</w:t>
    </w:r>
    <w:r>
      <w:fldChar w:fldCharType="end"/>
    </w:r>
  </w:p>
  <w:p w14:paraId="5E487744" w14:textId="77777777" w:rsidR="00943445" w:rsidRDefault="009434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45D"/>
    <w:multiLevelType w:val="hybridMultilevel"/>
    <w:tmpl w:val="0DE2ED5E"/>
    <w:lvl w:ilvl="0" w:tplc="F2CE8F36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B846D5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08678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F04E3E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1765D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066083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ED08F81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0E93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2A369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84238A"/>
    <w:multiLevelType w:val="multilevel"/>
    <w:tmpl w:val="67442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57C3A"/>
    <w:multiLevelType w:val="hybridMultilevel"/>
    <w:tmpl w:val="255827E4"/>
    <w:lvl w:ilvl="0" w:tplc="B07CFDC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26A1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BC865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81B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4C6F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3ED3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8E58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6A39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8C6C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27227D"/>
    <w:multiLevelType w:val="hybridMultilevel"/>
    <w:tmpl w:val="B630BF8C"/>
    <w:lvl w:ilvl="0" w:tplc="EDB60E5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1AE78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F436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4A873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3C3C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6884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AE22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4210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B85E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671842"/>
    <w:multiLevelType w:val="hybridMultilevel"/>
    <w:tmpl w:val="8BBAEBF0"/>
    <w:lvl w:ilvl="0" w:tplc="17E03420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3AB6AF06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F23C764C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C212D9CC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1C7ABD2A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888CD8B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EA0454DE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39C45DF6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295643BA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5" w15:restartNumberingAfterBreak="0">
    <w:nsid w:val="34183B14"/>
    <w:multiLevelType w:val="hybridMultilevel"/>
    <w:tmpl w:val="5526F688"/>
    <w:lvl w:ilvl="0" w:tplc="827428E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DE8581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24CF5E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866FBA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9E61D1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006EA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5763F7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B6041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1A4EEC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42200C4E"/>
    <w:multiLevelType w:val="multilevel"/>
    <w:tmpl w:val="30E2BE2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7" w15:restartNumberingAfterBreak="0">
    <w:nsid w:val="45662D16"/>
    <w:multiLevelType w:val="hybridMultilevel"/>
    <w:tmpl w:val="C1B2749A"/>
    <w:lvl w:ilvl="0" w:tplc="AD66BC18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55CA813E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BB764C54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374E204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6094A21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186C604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7126456C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8E0132E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41B63A9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 w15:restartNumberingAfterBreak="0">
    <w:nsid w:val="527E7330"/>
    <w:multiLevelType w:val="hybridMultilevel"/>
    <w:tmpl w:val="7EA273D4"/>
    <w:lvl w:ilvl="0" w:tplc="16367D26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B1BC273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FCA01DDA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77824E66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34F06A94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3E36281C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FC7E2B02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64489D48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61C8AE5C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9" w15:restartNumberingAfterBreak="0">
    <w:nsid w:val="579E0B5B"/>
    <w:multiLevelType w:val="hybridMultilevel"/>
    <w:tmpl w:val="8E30423C"/>
    <w:lvl w:ilvl="0" w:tplc="57F85A4A">
      <w:start w:val="1"/>
      <w:numFmt w:val="decimal"/>
      <w:lvlText w:val="%1."/>
      <w:lvlJc w:val="left"/>
      <w:pPr>
        <w:ind w:left="720" w:hanging="360"/>
      </w:pPr>
    </w:lvl>
    <w:lvl w:ilvl="1" w:tplc="4142CEA0">
      <w:start w:val="1"/>
      <w:numFmt w:val="lowerLetter"/>
      <w:lvlText w:val="%2."/>
      <w:lvlJc w:val="left"/>
      <w:pPr>
        <w:ind w:left="1440" w:hanging="360"/>
      </w:pPr>
    </w:lvl>
    <w:lvl w:ilvl="2" w:tplc="59D4B652">
      <w:start w:val="1"/>
      <w:numFmt w:val="lowerRoman"/>
      <w:lvlText w:val="%3."/>
      <w:lvlJc w:val="right"/>
      <w:pPr>
        <w:ind w:left="2160" w:hanging="180"/>
      </w:pPr>
    </w:lvl>
    <w:lvl w:ilvl="3" w:tplc="DC3ECBB4">
      <w:start w:val="1"/>
      <w:numFmt w:val="decimal"/>
      <w:lvlText w:val="%4."/>
      <w:lvlJc w:val="left"/>
      <w:pPr>
        <w:ind w:left="2880" w:hanging="360"/>
      </w:pPr>
    </w:lvl>
    <w:lvl w:ilvl="4" w:tplc="5C385598">
      <w:start w:val="1"/>
      <w:numFmt w:val="lowerLetter"/>
      <w:lvlText w:val="%5."/>
      <w:lvlJc w:val="left"/>
      <w:pPr>
        <w:ind w:left="3600" w:hanging="360"/>
      </w:pPr>
    </w:lvl>
    <w:lvl w:ilvl="5" w:tplc="295CF706">
      <w:start w:val="1"/>
      <w:numFmt w:val="lowerRoman"/>
      <w:lvlText w:val="%6."/>
      <w:lvlJc w:val="right"/>
      <w:pPr>
        <w:ind w:left="4320" w:hanging="180"/>
      </w:pPr>
    </w:lvl>
    <w:lvl w:ilvl="6" w:tplc="4B3E0A38">
      <w:start w:val="1"/>
      <w:numFmt w:val="decimal"/>
      <w:lvlText w:val="%7."/>
      <w:lvlJc w:val="left"/>
      <w:pPr>
        <w:ind w:left="5040" w:hanging="360"/>
      </w:pPr>
    </w:lvl>
    <w:lvl w:ilvl="7" w:tplc="4E98ABA2">
      <w:start w:val="1"/>
      <w:numFmt w:val="lowerLetter"/>
      <w:lvlText w:val="%8."/>
      <w:lvlJc w:val="left"/>
      <w:pPr>
        <w:ind w:left="5760" w:hanging="360"/>
      </w:pPr>
    </w:lvl>
    <w:lvl w:ilvl="8" w:tplc="101A2C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75A2B"/>
    <w:multiLevelType w:val="hybridMultilevel"/>
    <w:tmpl w:val="FB1C29B2"/>
    <w:lvl w:ilvl="0" w:tplc="EDD8FC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58C6D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4AC7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1CDB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003D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BAF9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1248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AE63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B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B852E9F"/>
    <w:multiLevelType w:val="hybridMultilevel"/>
    <w:tmpl w:val="787E124E"/>
    <w:lvl w:ilvl="0" w:tplc="8F540AA4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5BCF9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3461A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BE8533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398EF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B4554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B0678B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7A461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84AA2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D394E25"/>
    <w:multiLevelType w:val="hybridMultilevel"/>
    <w:tmpl w:val="2A4AD446"/>
    <w:lvl w:ilvl="0" w:tplc="1B165C4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60222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2496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684A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EA904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1C58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40F0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FC43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5052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0844FE"/>
    <w:multiLevelType w:val="hybridMultilevel"/>
    <w:tmpl w:val="34260954"/>
    <w:lvl w:ilvl="0" w:tplc="5F384144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502E443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82C4A8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142EE8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9C084D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1A691B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8280DAD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FE0080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8E40EA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45"/>
    <w:rsid w:val="001066F0"/>
    <w:rsid w:val="001527D7"/>
    <w:rsid w:val="00154403"/>
    <w:rsid w:val="00211842"/>
    <w:rsid w:val="002A452F"/>
    <w:rsid w:val="004179C3"/>
    <w:rsid w:val="00417A4E"/>
    <w:rsid w:val="00437E1B"/>
    <w:rsid w:val="005066D8"/>
    <w:rsid w:val="006F7D65"/>
    <w:rsid w:val="00712614"/>
    <w:rsid w:val="00781AB7"/>
    <w:rsid w:val="007A6B8B"/>
    <w:rsid w:val="008169CF"/>
    <w:rsid w:val="00851892"/>
    <w:rsid w:val="00943445"/>
    <w:rsid w:val="009A75B7"/>
    <w:rsid w:val="00B178E7"/>
    <w:rsid w:val="00CC2190"/>
    <w:rsid w:val="00CF66A7"/>
    <w:rsid w:val="00D068EA"/>
    <w:rsid w:val="00DB1443"/>
    <w:rsid w:val="00E213DB"/>
    <w:rsid w:val="00E75897"/>
    <w:rsid w:val="00F24598"/>
    <w:rsid w:val="00F37F6E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36A3"/>
  <w15:docId w15:val="{BB933AA5-AF14-4980-AD4D-FE7B343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color w:val="606060"/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color w:val="000000" w:themeColor="text1"/>
      <w:sz w:val="3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rFonts w:ascii="Arial" w:hAnsi="Arial"/>
      <w:i/>
      <w:color w:val="444444"/>
      <w:sz w:val="23"/>
    </w:rPr>
  </w:style>
  <w:style w:type="paragraph" w:customStyle="1" w:styleId="12">
    <w:name w:val="Знак сноски1"/>
    <w:link w:val="a7"/>
    <w:rPr>
      <w:vertAlign w:val="superscript"/>
    </w:rPr>
  </w:style>
  <w:style w:type="character" w:styleId="a7">
    <w:name w:val="footnote reference"/>
    <w:link w:val="12"/>
    <w:rPr>
      <w:vertAlign w:val="superscript"/>
    </w:rPr>
  </w:style>
  <w:style w:type="paragraph" w:styleId="a8">
    <w:name w:val="List Paragraph"/>
    <w:basedOn w:val="a"/>
    <w:link w:val="a9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i w:val="0"/>
      <w:color w:val="000000" w:themeColor="text1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character" w:customStyle="1" w:styleId="50">
    <w:name w:val="Заголовок 5 Знак"/>
    <w:basedOn w:val="1"/>
    <w:link w:val="5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 w:themeColor="text1"/>
      <w:sz w:val="48"/>
    </w:rPr>
  </w:style>
  <w:style w:type="paragraph" w:styleId="ac">
    <w:name w:val="TOC Heading"/>
    <w:link w:val="ad"/>
  </w:style>
  <w:style w:type="character" w:customStyle="1" w:styleId="ad">
    <w:name w:val="Заголовок оглавления Знак"/>
    <w:link w:val="ac"/>
  </w:style>
  <w:style w:type="paragraph" w:customStyle="1" w:styleId="13">
    <w:name w:val="Гиперссылка1"/>
    <w:link w:val="ae"/>
    <w:rPr>
      <w:color w:val="0563C1" w:themeColor="hyperlink"/>
      <w:u w:val="single"/>
    </w:rPr>
  </w:style>
  <w:style w:type="character" w:styleId="ae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23">
    <w:name w:val="Quote"/>
    <w:basedOn w:val="a"/>
    <w:next w:val="a"/>
    <w:link w:val="24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Pr>
      <w:i/>
      <w:color w:val="373737"/>
      <w:sz w:val="18"/>
    </w:rPr>
  </w:style>
  <w:style w:type="paragraph" w:customStyle="1" w:styleId="16">
    <w:name w:val="Основной шрифт абзаца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">
    <w:name w:val="Subtitle"/>
    <w:basedOn w:val="a"/>
    <w:next w:val="a"/>
    <w:link w:val="af0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character" w:customStyle="1" w:styleId="af0">
    <w:name w:val="Подзаголовок Знак"/>
    <w:basedOn w:val="1"/>
    <w:link w:val="af"/>
    <w:rPr>
      <w:rFonts w:ascii="Arial" w:hAnsi="Arial"/>
      <w:i/>
      <w:color w:val="444444"/>
      <w:sz w:val="52"/>
    </w:rPr>
  </w:style>
  <w:style w:type="paragraph" w:styleId="af1">
    <w:name w:val="Intense Quote"/>
    <w:basedOn w:val="a"/>
    <w:next w:val="a"/>
    <w:link w:val="af2"/>
    <w:pPr>
      <w:ind w:left="567" w:right="567"/>
      <w:jc w:val="both"/>
    </w:pPr>
    <w:rPr>
      <w:b/>
      <w:i/>
      <w:color w:val="464646"/>
      <w:sz w:val="19"/>
    </w:rPr>
  </w:style>
  <w:style w:type="character" w:customStyle="1" w:styleId="af2">
    <w:name w:val="Выделенная цитата Знак"/>
    <w:basedOn w:val="1"/>
    <w:link w:val="af1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No Spacing"/>
    <w:basedOn w:val="a"/>
    <w:link w:val="af4"/>
    <w:pPr>
      <w:spacing w:after="0" w:line="240" w:lineRule="auto"/>
    </w:pPr>
  </w:style>
  <w:style w:type="character" w:customStyle="1" w:styleId="af4">
    <w:name w:val="Без интервала Знак"/>
    <w:basedOn w:val="1"/>
    <w:link w:val="af3"/>
  </w:style>
  <w:style w:type="paragraph" w:styleId="af5">
    <w:name w:val="Title"/>
    <w:basedOn w:val="a"/>
    <w:next w:val="a"/>
    <w:link w:val="af6"/>
    <w:uiPriority w:val="10"/>
    <w:qFormat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6">
    <w:name w:val="Заголовок Знак"/>
    <w:basedOn w:val="1"/>
    <w:link w:val="af5"/>
    <w:rPr>
      <w:rFonts w:ascii="Arial" w:hAnsi="Arial"/>
      <w:b/>
      <w:color w:val="000000" w:themeColor="text1"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17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20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character" w:styleId="af8">
    <w:name w:val="annotation reference"/>
    <w:basedOn w:val="a0"/>
    <w:uiPriority w:val="99"/>
    <w:semiHidden/>
    <w:unhideWhenUsed/>
    <w:rsid w:val="0085189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5189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5189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189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1892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5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85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dm6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KSSokolova</dc:creator>
  <cp:lastModifiedBy>MAKalgina</cp:lastModifiedBy>
  <cp:revision>8</cp:revision>
  <dcterms:created xsi:type="dcterms:W3CDTF">2020-06-03T14:18:00Z</dcterms:created>
  <dcterms:modified xsi:type="dcterms:W3CDTF">2021-04-12T15:05:00Z</dcterms:modified>
</cp:coreProperties>
</file>