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236"/>
        <w:gridCol w:w="9437"/>
      </w:tblGrid>
      <w:tr w:rsidR="00114487" w:rsidRPr="007E1797" w:rsidTr="00114487">
        <w:trPr>
          <w:trHeight w:val="1206"/>
        </w:trPr>
        <w:tc>
          <w:tcPr>
            <w:tcW w:w="236" w:type="dxa"/>
            <w:shd w:val="clear" w:color="auto" w:fill="auto"/>
          </w:tcPr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37" w:type="dxa"/>
            <w:shd w:val="clear" w:color="auto" w:fill="auto"/>
          </w:tcPr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молодежи</w:t>
            </w:r>
          </w:p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5247D3" w:rsidRDefault="005247D3" w:rsidP="005247D3">
            <w:pPr>
              <w:ind w:left="567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114487" w:rsidRPr="007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Прохорова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«01» марта</w:t>
            </w:r>
            <w:r w:rsidRPr="007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114487" w:rsidRPr="007E1797" w:rsidRDefault="00114487" w:rsidP="005247D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487" w:rsidRDefault="00114487" w:rsidP="001144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E046C0" w:rsidRDefault="006E2C2B" w:rsidP="006E2C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конкурсе видеороликов</w:t>
      </w:r>
      <w:r w:rsidR="00D24A7B">
        <w:rPr>
          <w:rFonts w:ascii="Times New Roman" w:hAnsi="Times New Roman" w:cs="Times New Roman"/>
          <w:b/>
          <w:sz w:val="28"/>
        </w:rPr>
        <w:t xml:space="preserve"> «Память, сохраненная в стихах»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5247D3">
        <w:rPr>
          <w:rFonts w:ascii="Times New Roman" w:hAnsi="Times New Roman" w:cs="Times New Roman"/>
          <w:b/>
          <w:sz w:val="28"/>
        </w:rPr>
        <w:t>посвященном</w:t>
      </w:r>
      <w:r>
        <w:rPr>
          <w:rFonts w:ascii="Times New Roman" w:hAnsi="Times New Roman" w:cs="Times New Roman"/>
          <w:b/>
          <w:sz w:val="28"/>
        </w:rPr>
        <w:t xml:space="preserve"> 75-</w:t>
      </w:r>
      <w:r w:rsidRPr="006E2C2B">
        <w:rPr>
          <w:rFonts w:ascii="Times New Roman" w:hAnsi="Times New Roman" w:cs="Times New Roman"/>
          <w:b/>
          <w:sz w:val="28"/>
        </w:rPr>
        <w:t>лет</w:t>
      </w:r>
      <w:r>
        <w:rPr>
          <w:rFonts w:ascii="Times New Roman" w:hAnsi="Times New Roman" w:cs="Times New Roman"/>
          <w:b/>
          <w:sz w:val="28"/>
        </w:rPr>
        <w:t>ию стихотворения</w:t>
      </w:r>
      <w:r w:rsidR="00F76CFA">
        <w:rPr>
          <w:rFonts w:ascii="Times New Roman" w:hAnsi="Times New Roman" w:cs="Times New Roman"/>
          <w:b/>
          <w:sz w:val="28"/>
        </w:rPr>
        <w:t xml:space="preserve"> Александра Твардовского </w:t>
      </w:r>
    </w:p>
    <w:p w:rsidR="00114487" w:rsidRPr="00114487" w:rsidRDefault="006E2C2B" w:rsidP="006E2C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E2C2B">
        <w:rPr>
          <w:rFonts w:ascii="Times New Roman" w:hAnsi="Times New Roman" w:cs="Times New Roman"/>
          <w:b/>
          <w:sz w:val="28"/>
        </w:rPr>
        <w:t>«Я убит подо Ржевом»</w:t>
      </w:r>
    </w:p>
    <w:p w:rsidR="00673FBA" w:rsidRDefault="00673FBA" w:rsidP="001144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«Я убит подо Ржевом» - стихотворение Александра Твардовского о событиях битвы за Ржев в 1942 году, в один из самых напряжённый моментов Великой Отечественной войны. Написано в 1946 году.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Существует несколько версий как процесса создания стихотворения, так и реальных событий (операций), которые подразумеваются в произведении поэта.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 xml:space="preserve">Сам Твардовский в статье о создании стихотворения писал: «В основе его уже неблизкая память поездки под Ржев осенью 1942 года на участок фронта, где сражалась дивизия полковника Кириллова». 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Стихотворение «Я убит подо Ржевом» - одно из наиболее известных и значимых произведений Александра Твардовского, вошедшее в школьные учебники.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На стихи Твардовского Родионом Щедриным написан цикл хоров («4 хора на слова Твардовского»), среди которых есть произведение «Я убит подо Ржевом». Цикл также включает в себя произведения «Как дорог друг», «Прошла война» и популярнейший хор «К вам, павшие».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 xml:space="preserve">Известный советский и российский композитор Владимир </w:t>
      </w:r>
      <w:proofErr w:type="spellStart"/>
      <w:r w:rsidRPr="008377C9">
        <w:rPr>
          <w:rFonts w:ascii="Times New Roman" w:hAnsi="Times New Roman" w:cs="Times New Roman"/>
          <w:sz w:val="28"/>
        </w:rPr>
        <w:t>Мигуля</w:t>
      </w:r>
      <w:proofErr w:type="spellEnd"/>
      <w:r w:rsidRPr="008377C9">
        <w:rPr>
          <w:rFonts w:ascii="Times New Roman" w:hAnsi="Times New Roman" w:cs="Times New Roman"/>
          <w:sz w:val="28"/>
        </w:rPr>
        <w:t xml:space="preserve"> написал песню на стихотворение «Я убит подо Ржевом», которую и исполнил сам.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Фрагмент стихотворения «Я убит подо Ржевом» запечатлён на одном из барельефов стелы «Ржев - город воинской славы».</w:t>
      </w:r>
    </w:p>
    <w:p w:rsidR="008377C9" w:rsidRPr="008377C9" w:rsidRDefault="008377C9" w:rsidP="008377C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77C9">
        <w:rPr>
          <w:rFonts w:ascii="Times New Roman" w:hAnsi="Times New Roman" w:cs="Times New Roman"/>
          <w:sz w:val="28"/>
        </w:rPr>
        <w:t>Строчки «Мы за Родину пали. Но она - спасена» нанесены позолоченными буквами на мраморной плите с венком в мемориальном комплексе «Ржевский мемориал Советскому солдату».</w:t>
      </w:r>
    </w:p>
    <w:p w:rsidR="008377C9" w:rsidRDefault="008377C9" w:rsidP="00673F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03C29" w:rsidRDefault="00B03C29" w:rsidP="00673F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03C29" w:rsidRDefault="00B03C29" w:rsidP="00673F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3FBA" w:rsidRDefault="00673FBA" w:rsidP="00673F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73FBA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673FBA" w:rsidRPr="00673FBA" w:rsidRDefault="00673FBA" w:rsidP="00673F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65233" w:rsidRDefault="00673FBA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73FBA">
        <w:rPr>
          <w:rFonts w:ascii="Times New Roman" w:hAnsi="Times New Roman" w:cs="Times New Roman"/>
          <w:sz w:val="28"/>
        </w:rPr>
        <w:t xml:space="preserve">1.1. Настоящее Положение разработано в соответствии с </w:t>
      </w:r>
      <w:r w:rsidR="005C3E4C">
        <w:rPr>
          <w:rFonts w:ascii="Times New Roman" w:hAnsi="Times New Roman" w:cs="Times New Roman"/>
          <w:sz w:val="28"/>
        </w:rPr>
        <w:t xml:space="preserve">Федеральным </w:t>
      </w:r>
      <w:r w:rsidR="00B65233">
        <w:rPr>
          <w:rFonts w:ascii="Times New Roman" w:hAnsi="Times New Roman" w:cs="Times New Roman"/>
          <w:sz w:val="28"/>
        </w:rPr>
        <w:t>проектом «Патриотическое воспитание</w:t>
      </w:r>
      <w:r w:rsidR="00B03C29">
        <w:rPr>
          <w:rFonts w:ascii="Times New Roman" w:hAnsi="Times New Roman" w:cs="Times New Roman"/>
          <w:sz w:val="28"/>
        </w:rPr>
        <w:t xml:space="preserve"> граждан Российской Федерации</w:t>
      </w:r>
      <w:r w:rsidR="005C3E4C">
        <w:rPr>
          <w:rFonts w:ascii="Times New Roman" w:hAnsi="Times New Roman" w:cs="Times New Roman"/>
          <w:sz w:val="28"/>
        </w:rPr>
        <w:t xml:space="preserve">» </w:t>
      </w:r>
      <w:r w:rsidR="00B65233">
        <w:rPr>
          <w:rFonts w:ascii="Times New Roman" w:hAnsi="Times New Roman" w:cs="Times New Roman"/>
          <w:sz w:val="28"/>
        </w:rPr>
        <w:t>на 2021 – 2024 годы</w:t>
      </w:r>
      <w:r w:rsidR="00B03C29">
        <w:rPr>
          <w:rFonts w:ascii="Times New Roman" w:hAnsi="Times New Roman" w:cs="Times New Roman"/>
          <w:sz w:val="28"/>
        </w:rPr>
        <w:t>, г</w:t>
      </w:r>
      <w:r w:rsidR="00C027B9" w:rsidRPr="00C027B9">
        <w:rPr>
          <w:rFonts w:ascii="Times New Roman" w:hAnsi="Times New Roman" w:cs="Times New Roman"/>
          <w:sz w:val="28"/>
        </w:rPr>
        <w:t>осуд</w:t>
      </w:r>
      <w:r w:rsidR="00DB3B66">
        <w:rPr>
          <w:rFonts w:ascii="Times New Roman" w:hAnsi="Times New Roman" w:cs="Times New Roman"/>
          <w:sz w:val="28"/>
        </w:rPr>
        <w:t>арственной программой</w:t>
      </w:r>
      <w:r w:rsidR="00C027B9" w:rsidRPr="00C027B9">
        <w:rPr>
          <w:rFonts w:ascii="Times New Roman" w:hAnsi="Times New Roman" w:cs="Times New Roman"/>
          <w:sz w:val="28"/>
        </w:rPr>
        <w:t xml:space="preserve"> Тверской области</w:t>
      </w:r>
      <w:r w:rsidR="00B03C29">
        <w:rPr>
          <w:rFonts w:ascii="Times New Roman" w:hAnsi="Times New Roman" w:cs="Times New Roman"/>
          <w:sz w:val="28"/>
        </w:rPr>
        <w:t xml:space="preserve"> «Молодежь Верхневолжья» на 2021 – 2026</w:t>
      </w:r>
      <w:r w:rsidR="00C027B9" w:rsidRPr="00C027B9">
        <w:rPr>
          <w:rFonts w:ascii="Times New Roman" w:hAnsi="Times New Roman" w:cs="Times New Roman"/>
          <w:sz w:val="28"/>
        </w:rPr>
        <w:t xml:space="preserve"> годы.  </w:t>
      </w:r>
    </w:p>
    <w:p w:rsidR="00673FBA" w:rsidRDefault="00673FBA" w:rsidP="008225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73FBA">
        <w:rPr>
          <w:rFonts w:ascii="Times New Roman" w:hAnsi="Times New Roman" w:cs="Times New Roman"/>
          <w:sz w:val="28"/>
        </w:rPr>
        <w:t>1.2. Данное Положение определ</w:t>
      </w:r>
      <w:r w:rsidR="0060625A">
        <w:rPr>
          <w:rFonts w:ascii="Times New Roman" w:hAnsi="Times New Roman" w:cs="Times New Roman"/>
          <w:sz w:val="28"/>
        </w:rPr>
        <w:t xml:space="preserve">яет общий порядок организации и </w:t>
      </w:r>
      <w:r w:rsidRPr="00673FBA">
        <w:rPr>
          <w:rFonts w:ascii="Times New Roman" w:hAnsi="Times New Roman" w:cs="Times New Roman"/>
          <w:sz w:val="28"/>
        </w:rPr>
        <w:t>проведения конкурса видеороликов</w:t>
      </w:r>
      <w:r w:rsidR="00B71976">
        <w:rPr>
          <w:rFonts w:ascii="Times New Roman" w:hAnsi="Times New Roman" w:cs="Times New Roman"/>
          <w:sz w:val="28"/>
        </w:rPr>
        <w:t xml:space="preserve"> «Память, сохраненная в стихах»</w:t>
      </w:r>
      <w:r w:rsidR="00385409">
        <w:rPr>
          <w:rFonts w:ascii="Times New Roman" w:hAnsi="Times New Roman" w:cs="Times New Roman"/>
          <w:sz w:val="28"/>
        </w:rPr>
        <w:t xml:space="preserve">, </w:t>
      </w:r>
      <w:r w:rsidR="00B71976">
        <w:rPr>
          <w:rFonts w:ascii="Times New Roman" w:hAnsi="Times New Roman" w:cs="Times New Roman"/>
          <w:sz w:val="28"/>
        </w:rPr>
        <w:t>посвященного</w:t>
      </w:r>
      <w:r w:rsidR="00822542">
        <w:rPr>
          <w:rFonts w:ascii="Times New Roman" w:hAnsi="Times New Roman" w:cs="Times New Roman"/>
          <w:sz w:val="28"/>
        </w:rPr>
        <w:t xml:space="preserve"> </w:t>
      </w:r>
      <w:r w:rsidR="00385409" w:rsidRPr="00385409">
        <w:rPr>
          <w:rFonts w:ascii="Times New Roman" w:hAnsi="Times New Roman" w:cs="Times New Roman"/>
          <w:sz w:val="28"/>
        </w:rPr>
        <w:t>75-летию стихотворения Александра Тв</w:t>
      </w:r>
      <w:r w:rsidR="00385409">
        <w:rPr>
          <w:rFonts w:ascii="Times New Roman" w:hAnsi="Times New Roman" w:cs="Times New Roman"/>
          <w:sz w:val="28"/>
        </w:rPr>
        <w:t xml:space="preserve">ардовского «Я убит подо Ржевом» </w:t>
      </w:r>
      <w:r w:rsidRPr="00673FBA">
        <w:rPr>
          <w:rFonts w:ascii="Times New Roman" w:hAnsi="Times New Roman" w:cs="Times New Roman"/>
          <w:sz w:val="28"/>
        </w:rPr>
        <w:t>(далее</w:t>
      </w:r>
      <w:r w:rsidR="00822542">
        <w:rPr>
          <w:rFonts w:ascii="Times New Roman" w:hAnsi="Times New Roman" w:cs="Times New Roman"/>
          <w:sz w:val="28"/>
        </w:rPr>
        <w:t xml:space="preserve"> – </w:t>
      </w:r>
      <w:r w:rsidRPr="00673FBA">
        <w:rPr>
          <w:rFonts w:ascii="Times New Roman" w:hAnsi="Times New Roman" w:cs="Times New Roman"/>
          <w:sz w:val="28"/>
        </w:rPr>
        <w:t>Конкурс).</w:t>
      </w:r>
    </w:p>
    <w:p w:rsidR="0093349D" w:rsidRPr="00673FBA" w:rsidRDefault="0093349D" w:rsidP="003854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Учредителем </w:t>
      </w:r>
      <w:r w:rsidRPr="00673FBA">
        <w:rPr>
          <w:rFonts w:ascii="Times New Roman" w:hAnsi="Times New Roman" w:cs="Times New Roman"/>
          <w:sz w:val="28"/>
        </w:rPr>
        <w:t>Конкурса явл</w:t>
      </w:r>
      <w:r>
        <w:rPr>
          <w:rFonts w:ascii="Times New Roman" w:hAnsi="Times New Roman" w:cs="Times New Roman"/>
          <w:sz w:val="28"/>
        </w:rPr>
        <w:t>яется Комитет по делам молодежи Тверской области (далее – КДМ).</w:t>
      </w:r>
    </w:p>
    <w:p w:rsidR="00822542" w:rsidRDefault="0093349D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Организаторами конкурса являются</w:t>
      </w:r>
      <w:r w:rsidR="00673FBA" w:rsidRPr="00673FBA">
        <w:rPr>
          <w:rFonts w:ascii="Times New Roman" w:hAnsi="Times New Roman" w:cs="Times New Roman"/>
          <w:sz w:val="28"/>
        </w:rPr>
        <w:t xml:space="preserve"> </w:t>
      </w:r>
      <w:r w:rsidR="00385409">
        <w:rPr>
          <w:rFonts w:ascii="Times New Roman" w:hAnsi="Times New Roman" w:cs="Times New Roman"/>
          <w:sz w:val="28"/>
        </w:rPr>
        <w:t>ГБУ ТО «Областной молодежный центр» (далее – ОМЦ)</w:t>
      </w:r>
      <w:r w:rsidR="00822542">
        <w:rPr>
          <w:rFonts w:ascii="Times New Roman" w:hAnsi="Times New Roman" w:cs="Times New Roman"/>
          <w:sz w:val="28"/>
        </w:rPr>
        <w:t>.</w:t>
      </w:r>
    </w:p>
    <w:p w:rsidR="00673FBA" w:rsidRPr="00673FBA" w:rsidRDefault="0093349D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673FBA" w:rsidRPr="00673FBA">
        <w:rPr>
          <w:rFonts w:ascii="Times New Roman" w:hAnsi="Times New Roman" w:cs="Times New Roman"/>
          <w:sz w:val="28"/>
        </w:rPr>
        <w:t>. Общее руководство пр</w:t>
      </w:r>
      <w:r w:rsidR="0060625A">
        <w:rPr>
          <w:rFonts w:ascii="Times New Roman" w:hAnsi="Times New Roman" w:cs="Times New Roman"/>
          <w:sz w:val="28"/>
        </w:rPr>
        <w:t xml:space="preserve">оведением конкурса осуществляет </w:t>
      </w:r>
      <w:r w:rsidR="00673FBA" w:rsidRPr="00673FBA">
        <w:rPr>
          <w:rFonts w:ascii="Times New Roman" w:hAnsi="Times New Roman" w:cs="Times New Roman"/>
          <w:sz w:val="28"/>
        </w:rPr>
        <w:t>организационный комитет Конкурса (далее – Оргкомитет).</w:t>
      </w:r>
    </w:p>
    <w:p w:rsidR="00673FBA" w:rsidRDefault="0093349D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673FBA" w:rsidRPr="00673FBA">
        <w:rPr>
          <w:rFonts w:ascii="Times New Roman" w:hAnsi="Times New Roman" w:cs="Times New Roman"/>
          <w:sz w:val="28"/>
        </w:rPr>
        <w:t xml:space="preserve">. Конкурс проводится в соответствии с </w:t>
      </w:r>
      <w:r w:rsidR="0060625A">
        <w:rPr>
          <w:rFonts w:ascii="Times New Roman" w:hAnsi="Times New Roman" w:cs="Times New Roman"/>
          <w:sz w:val="28"/>
        </w:rPr>
        <w:t xml:space="preserve">целями и задачами, </w:t>
      </w:r>
      <w:r w:rsidR="00673FBA" w:rsidRPr="00673FBA">
        <w:rPr>
          <w:rFonts w:ascii="Times New Roman" w:hAnsi="Times New Roman" w:cs="Times New Roman"/>
          <w:sz w:val="28"/>
        </w:rPr>
        <w:t>определяемыми настоящим Положением.</w:t>
      </w:r>
    </w:p>
    <w:p w:rsidR="00D03BE1" w:rsidRPr="00D03BE1" w:rsidRDefault="0093349D" w:rsidP="00D03BE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D03BE1">
        <w:rPr>
          <w:rFonts w:ascii="Times New Roman" w:hAnsi="Times New Roman" w:cs="Times New Roman"/>
          <w:sz w:val="28"/>
        </w:rPr>
        <w:t xml:space="preserve">. В конкурсе </w:t>
      </w:r>
      <w:r w:rsidR="00D03BE1" w:rsidRPr="00D03BE1">
        <w:rPr>
          <w:rFonts w:ascii="Times New Roman" w:hAnsi="Times New Roman" w:cs="Times New Roman"/>
          <w:sz w:val="28"/>
        </w:rPr>
        <w:t>используются официальные хэштеги:</w:t>
      </w:r>
    </w:p>
    <w:p w:rsidR="008A7F07" w:rsidRPr="008A7F07" w:rsidRDefault="008A7F07" w:rsidP="008A7F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F07">
        <w:rPr>
          <w:rFonts w:ascii="Times New Roman" w:hAnsi="Times New Roman" w:cs="Times New Roman"/>
          <w:sz w:val="28"/>
        </w:rPr>
        <w:t>#</w:t>
      </w:r>
      <w:proofErr w:type="spellStart"/>
      <w:r w:rsidRPr="008A7F07">
        <w:rPr>
          <w:rFonts w:ascii="Times New Roman" w:hAnsi="Times New Roman" w:cs="Times New Roman"/>
          <w:sz w:val="28"/>
        </w:rPr>
        <w:t>ВидеороликТвардовский</w:t>
      </w:r>
      <w:proofErr w:type="spellEnd"/>
    </w:p>
    <w:p w:rsidR="008A7F07" w:rsidRPr="008A7F07" w:rsidRDefault="008A7F07" w:rsidP="008A7F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F07">
        <w:rPr>
          <w:rFonts w:ascii="Times New Roman" w:hAnsi="Times New Roman" w:cs="Times New Roman"/>
          <w:sz w:val="28"/>
        </w:rPr>
        <w:t>#75летСтихТвардовский</w:t>
      </w:r>
    </w:p>
    <w:p w:rsidR="008A7F07" w:rsidRDefault="008A7F07" w:rsidP="008A7F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F07">
        <w:rPr>
          <w:rFonts w:ascii="Times New Roman" w:hAnsi="Times New Roman" w:cs="Times New Roman"/>
          <w:sz w:val="28"/>
        </w:rPr>
        <w:t>#ПатриотКонкурсКДМ69</w:t>
      </w:r>
    </w:p>
    <w:p w:rsidR="00D03BE1" w:rsidRPr="00D03BE1" w:rsidRDefault="00D03BE1" w:rsidP="008A7F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03BE1">
        <w:rPr>
          <w:rFonts w:ascii="Times New Roman" w:hAnsi="Times New Roman" w:cs="Times New Roman"/>
          <w:sz w:val="28"/>
        </w:rPr>
        <w:t xml:space="preserve">Использование социальных сетей и данных патриотических хэштегов позволит максимально широко распространить информацию о Конкурсе. </w:t>
      </w:r>
    </w:p>
    <w:p w:rsidR="00D03BE1" w:rsidRPr="00673FBA" w:rsidRDefault="0093349D" w:rsidP="00D03BE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D03BE1" w:rsidRPr="00D03BE1">
        <w:rPr>
          <w:rFonts w:ascii="Times New Roman" w:hAnsi="Times New Roman" w:cs="Times New Roman"/>
          <w:sz w:val="28"/>
        </w:rPr>
        <w:t>. Организаторам на местах рекомендуется активное анонсирование, освещение Конкурса в СМИ, сети Интернет.</w:t>
      </w:r>
    </w:p>
    <w:p w:rsidR="0060625A" w:rsidRDefault="0060625A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BA" w:rsidRDefault="0060625A" w:rsidP="006062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0625A">
        <w:rPr>
          <w:rFonts w:ascii="Times New Roman" w:hAnsi="Times New Roman" w:cs="Times New Roman"/>
          <w:b/>
          <w:sz w:val="28"/>
        </w:rPr>
        <w:t>2. ЦЕЛИ КОНКУРСА</w:t>
      </w:r>
    </w:p>
    <w:p w:rsidR="0060625A" w:rsidRPr="0060625A" w:rsidRDefault="0060625A" w:rsidP="006062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41D24" w:rsidRDefault="00673FBA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73FBA">
        <w:rPr>
          <w:rFonts w:ascii="Times New Roman" w:hAnsi="Times New Roman" w:cs="Times New Roman"/>
          <w:sz w:val="28"/>
        </w:rPr>
        <w:t xml:space="preserve">2.1. </w:t>
      </w:r>
      <w:r w:rsidR="00B72602">
        <w:rPr>
          <w:rFonts w:ascii="Times New Roman" w:hAnsi="Times New Roman" w:cs="Times New Roman"/>
          <w:sz w:val="28"/>
        </w:rPr>
        <w:t xml:space="preserve">Цель конкурса </w:t>
      </w:r>
      <w:r w:rsidR="00A41D24">
        <w:rPr>
          <w:rFonts w:ascii="Times New Roman" w:hAnsi="Times New Roman" w:cs="Times New Roman"/>
          <w:sz w:val="28"/>
        </w:rPr>
        <w:t>–</w:t>
      </w:r>
      <w:r w:rsidR="00B72602">
        <w:rPr>
          <w:rFonts w:ascii="Times New Roman" w:hAnsi="Times New Roman" w:cs="Times New Roman"/>
          <w:sz w:val="28"/>
        </w:rPr>
        <w:t xml:space="preserve"> </w:t>
      </w:r>
      <w:r w:rsidR="00A41D24">
        <w:rPr>
          <w:rFonts w:ascii="Times New Roman" w:hAnsi="Times New Roman" w:cs="Times New Roman"/>
          <w:sz w:val="28"/>
        </w:rPr>
        <w:t>сохранение исторической памяти о события</w:t>
      </w:r>
      <w:r w:rsidR="002F1FF2">
        <w:rPr>
          <w:rFonts w:ascii="Times New Roman" w:hAnsi="Times New Roman" w:cs="Times New Roman"/>
          <w:sz w:val="28"/>
        </w:rPr>
        <w:t>х Ржевской битвы</w:t>
      </w:r>
      <w:r w:rsidR="00F900DA">
        <w:rPr>
          <w:rFonts w:ascii="Times New Roman" w:hAnsi="Times New Roman" w:cs="Times New Roman"/>
          <w:sz w:val="28"/>
        </w:rPr>
        <w:t xml:space="preserve"> 1942</w:t>
      </w:r>
      <w:r w:rsidR="00822542">
        <w:rPr>
          <w:rFonts w:ascii="Times New Roman" w:hAnsi="Times New Roman" w:cs="Times New Roman"/>
          <w:sz w:val="28"/>
        </w:rPr>
        <w:t>-1943 годов, п</w:t>
      </w:r>
      <w:r w:rsidR="002F1FF2">
        <w:rPr>
          <w:rFonts w:ascii="Times New Roman" w:hAnsi="Times New Roman" w:cs="Times New Roman"/>
          <w:sz w:val="28"/>
        </w:rPr>
        <w:t xml:space="preserve">опуляризация среди молодежи литературного творчества времен Великой Отечественной войны. </w:t>
      </w:r>
    </w:p>
    <w:p w:rsidR="00F900DA" w:rsidRDefault="00673FBA" w:rsidP="00673FB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73FBA">
        <w:rPr>
          <w:rFonts w:ascii="Times New Roman" w:hAnsi="Times New Roman" w:cs="Times New Roman"/>
          <w:sz w:val="28"/>
        </w:rPr>
        <w:t xml:space="preserve">2.2. </w:t>
      </w:r>
      <w:r w:rsidR="00F900DA">
        <w:rPr>
          <w:rFonts w:ascii="Times New Roman" w:hAnsi="Times New Roman" w:cs="Times New Roman"/>
          <w:sz w:val="28"/>
        </w:rPr>
        <w:t>Задачи конкурса:</w:t>
      </w:r>
    </w:p>
    <w:p w:rsidR="00D80C4D" w:rsidRPr="00D80C4D" w:rsidRDefault="00D80C4D" w:rsidP="00D80C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80C4D">
        <w:rPr>
          <w:rFonts w:ascii="Times New Roman" w:hAnsi="Times New Roman" w:cs="Times New Roman"/>
          <w:sz w:val="28"/>
        </w:rPr>
        <w:t>- Формирование гражданско-патриотического сознания, любви к малой</w:t>
      </w:r>
    </w:p>
    <w:p w:rsidR="00D80C4D" w:rsidRDefault="00D80C4D" w:rsidP="00D80C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80C4D">
        <w:rPr>
          <w:rFonts w:ascii="Times New Roman" w:hAnsi="Times New Roman" w:cs="Times New Roman"/>
          <w:sz w:val="28"/>
        </w:rPr>
        <w:t>родине, уважения ее культурного и исторического наследия</w:t>
      </w:r>
      <w:r>
        <w:rPr>
          <w:rFonts w:ascii="Times New Roman" w:hAnsi="Times New Roman" w:cs="Times New Roman"/>
          <w:sz w:val="28"/>
        </w:rPr>
        <w:t>;</w:t>
      </w:r>
    </w:p>
    <w:p w:rsidR="00D80C4D" w:rsidRDefault="00822542" w:rsidP="00D80C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D80C4D" w:rsidRPr="00D80C4D">
        <w:rPr>
          <w:rFonts w:ascii="Times New Roman" w:hAnsi="Times New Roman" w:cs="Times New Roman"/>
          <w:sz w:val="28"/>
        </w:rPr>
        <w:t>охранение у граждан Российск</w:t>
      </w:r>
      <w:r w:rsidR="00D80C4D">
        <w:rPr>
          <w:rFonts w:ascii="Times New Roman" w:hAnsi="Times New Roman" w:cs="Times New Roman"/>
          <w:sz w:val="28"/>
        </w:rPr>
        <w:t xml:space="preserve">ой Федерации памяти о мужестве </w:t>
      </w:r>
      <w:r>
        <w:rPr>
          <w:rFonts w:ascii="Times New Roman" w:hAnsi="Times New Roman" w:cs="Times New Roman"/>
          <w:sz w:val="28"/>
        </w:rPr>
        <w:t>и героизме, проявленных</w:t>
      </w:r>
      <w:r w:rsidR="00D80C4D" w:rsidRPr="00D80C4D">
        <w:rPr>
          <w:rFonts w:ascii="Times New Roman" w:hAnsi="Times New Roman" w:cs="Times New Roman"/>
          <w:sz w:val="28"/>
        </w:rPr>
        <w:t xml:space="preserve"> защитниками города</w:t>
      </w:r>
      <w:r>
        <w:rPr>
          <w:rFonts w:ascii="Times New Roman" w:hAnsi="Times New Roman" w:cs="Times New Roman"/>
          <w:sz w:val="28"/>
        </w:rPr>
        <w:t xml:space="preserve"> Ржева</w:t>
      </w:r>
      <w:r w:rsidR="00D80C4D" w:rsidRPr="00D80C4D">
        <w:rPr>
          <w:rFonts w:ascii="Times New Roman" w:hAnsi="Times New Roman" w:cs="Times New Roman"/>
          <w:sz w:val="28"/>
        </w:rPr>
        <w:t>;</w:t>
      </w:r>
    </w:p>
    <w:p w:rsidR="00673FBA" w:rsidRPr="00673FBA" w:rsidRDefault="00F900DA" w:rsidP="00D80C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2542">
        <w:rPr>
          <w:rFonts w:ascii="Times New Roman" w:hAnsi="Times New Roman" w:cs="Times New Roman"/>
          <w:sz w:val="28"/>
        </w:rPr>
        <w:t>а</w:t>
      </w:r>
      <w:r w:rsidR="00673FBA" w:rsidRPr="00673FBA">
        <w:rPr>
          <w:rFonts w:ascii="Times New Roman" w:hAnsi="Times New Roman" w:cs="Times New Roman"/>
          <w:sz w:val="28"/>
        </w:rPr>
        <w:t xml:space="preserve">ктивизация творческого </w:t>
      </w:r>
      <w:r w:rsidR="0060625A">
        <w:rPr>
          <w:rFonts w:ascii="Times New Roman" w:hAnsi="Times New Roman" w:cs="Times New Roman"/>
          <w:sz w:val="28"/>
        </w:rPr>
        <w:t xml:space="preserve">потенциала, развитие творческих </w:t>
      </w:r>
      <w:r w:rsidR="00673FBA" w:rsidRPr="00673FBA">
        <w:rPr>
          <w:rFonts w:ascii="Times New Roman" w:hAnsi="Times New Roman" w:cs="Times New Roman"/>
          <w:sz w:val="28"/>
        </w:rPr>
        <w:t xml:space="preserve">способностей и профессиональных навыков среди </w:t>
      </w:r>
      <w:r>
        <w:rPr>
          <w:rFonts w:ascii="Times New Roman" w:hAnsi="Times New Roman" w:cs="Times New Roman"/>
          <w:sz w:val="28"/>
        </w:rPr>
        <w:t>участников Конкурса;</w:t>
      </w:r>
    </w:p>
    <w:p w:rsidR="00B72602" w:rsidRPr="00B72602" w:rsidRDefault="00F900DA" w:rsidP="00D80C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822542">
        <w:rPr>
          <w:rFonts w:ascii="Times New Roman" w:hAnsi="Times New Roman" w:cs="Times New Roman"/>
          <w:sz w:val="28"/>
        </w:rPr>
        <w:t xml:space="preserve"> р</w:t>
      </w:r>
      <w:r w:rsidR="00673FBA" w:rsidRPr="00673FBA">
        <w:rPr>
          <w:rFonts w:ascii="Times New Roman" w:hAnsi="Times New Roman" w:cs="Times New Roman"/>
          <w:sz w:val="28"/>
        </w:rPr>
        <w:t>азвитие медиа-культуры</w:t>
      </w:r>
      <w:r w:rsidR="0060625A">
        <w:rPr>
          <w:rFonts w:ascii="Times New Roman" w:hAnsi="Times New Roman" w:cs="Times New Roman"/>
          <w:sz w:val="28"/>
        </w:rPr>
        <w:t xml:space="preserve"> в среде молодежи, сохранение и </w:t>
      </w:r>
      <w:r w:rsidR="00673FBA" w:rsidRPr="00673FBA">
        <w:rPr>
          <w:rFonts w:ascii="Times New Roman" w:hAnsi="Times New Roman" w:cs="Times New Roman"/>
          <w:sz w:val="28"/>
        </w:rPr>
        <w:t>приумножение культурных, духовно-нравс</w:t>
      </w:r>
      <w:r w:rsidR="0060625A">
        <w:rPr>
          <w:rFonts w:ascii="Times New Roman" w:hAnsi="Times New Roman" w:cs="Times New Roman"/>
          <w:sz w:val="28"/>
        </w:rPr>
        <w:t xml:space="preserve">твенных ценностей в современном </w:t>
      </w:r>
      <w:r>
        <w:rPr>
          <w:rFonts w:ascii="Times New Roman" w:hAnsi="Times New Roman" w:cs="Times New Roman"/>
          <w:sz w:val="28"/>
        </w:rPr>
        <w:t>информационном пространстве;</w:t>
      </w:r>
    </w:p>
    <w:p w:rsidR="00AD477A" w:rsidRDefault="00D80C4D" w:rsidP="00B726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2542">
        <w:rPr>
          <w:rFonts w:ascii="Times New Roman" w:hAnsi="Times New Roman" w:cs="Times New Roman"/>
          <w:sz w:val="28"/>
        </w:rPr>
        <w:t xml:space="preserve"> </w:t>
      </w:r>
      <w:r w:rsidR="00412B6E">
        <w:rPr>
          <w:rFonts w:ascii="Times New Roman" w:hAnsi="Times New Roman" w:cs="Times New Roman"/>
          <w:sz w:val="28"/>
        </w:rPr>
        <w:t>с</w:t>
      </w:r>
      <w:r w:rsidR="00B72602" w:rsidRPr="00B72602">
        <w:rPr>
          <w:rFonts w:ascii="Times New Roman" w:hAnsi="Times New Roman" w:cs="Times New Roman"/>
          <w:sz w:val="28"/>
        </w:rPr>
        <w:t xml:space="preserve">оздание новых </w:t>
      </w:r>
      <w:r>
        <w:rPr>
          <w:rFonts w:ascii="Times New Roman" w:hAnsi="Times New Roman" w:cs="Times New Roman"/>
          <w:sz w:val="28"/>
        </w:rPr>
        <w:t xml:space="preserve">форм для продвижения чтения </w:t>
      </w:r>
      <w:r w:rsidR="00B72602" w:rsidRPr="00B72602">
        <w:rPr>
          <w:rFonts w:ascii="Times New Roman" w:hAnsi="Times New Roman" w:cs="Times New Roman"/>
          <w:sz w:val="28"/>
        </w:rPr>
        <w:t>краеведче</w:t>
      </w:r>
      <w:r>
        <w:rPr>
          <w:rFonts w:ascii="Times New Roman" w:hAnsi="Times New Roman" w:cs="Times New Roman"/>
          <w:sz w:val="28"/>
        </w:rPr>
        <w:t xml:space="preserve">ской и исторической литературы среди подростков и молодежи. </w:t>
      </w:r>
    </w:p>
    <w:p w:rsidR="00955A98" w:rsidRDefault="00955A98" w:rsidP="00B726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55A98" w:rsidRDefault="00955A98" w:rsidP="00955A9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</w:p>
    <w:p w:rsidR="00955A98" w:rsidRDefault="00955A98" w:rsidP="00955A9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79D" w:rsidRDefault="00955A98" w:rsidP="007727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</w:t>
      </w:r>
      <w:r w:rsid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нимать участие </w:t>
      </w:r>
      <w:r w:rsid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молодые люди </w:t>
      </w:r>
      <w:r w:rsid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</w:t>
      </w:r>
      <w:r w:rsid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до </w:t>
      </w:r>
      <w:r w:rsid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лет, 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огласные с условиями Конкурса и 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</w:t>
      </w:r>
      <w:r w:rsidR="003E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Положением.</w:t>
      </w:r>
    </w:p>
    <w:p w:rsidR="00743D62" w:rsidRPr="0077279D" w:rsidRDefault="00743D62" w:rsidP="007727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Для участия в Конкурсе </w:t>
      </w:r>
      <w:r w:rsidRPr="0074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зарегистрироваться на сайте «АИС – молодежь России» myrosmol.ru. после этого на сайте myrosmol.ru/</w:t>
      </w:r>
      <w:proofErr w:type="spellStart"/>
      <w:r w:rsidRPr="0074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event</w:t>
      </w:r>
      <w:proofErr w:type="spellEnd"/>
      <w:r w:rsidRPr="0074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«Мероприятия в Вашем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гионе» необходимо выбрать «Конкурс</w:t>
      </w:r>
      <w:r w:rsidRPr="0074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«Память, сохраненная в стихах» </w:t>
      </w:r>
      <w:r w:rsidRPr="0074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зарегистрироваться.</w:t>
      </w:r>
    </w:p>
    <w:p w:rsidR="0077279D" w:rsidRPr="0077279D" w:rsidRDefault="00743D62" w:rsidP="007727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Работы могут предоставляться как от</w:t>
      </w:r>
      <w:r w:rsidR="00503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участников, так 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инициативных, т</w:t>
      </w:r>
      <w:r w:rsidR="003E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ворческих групп (команд, семей).</w:t>
      </w:r>
    </w:p>
    <w:p w:rsidR="0077279D" w:rsidRPr="0077279D" w:rsidRDefault="00743D62" w:rsidP="007727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503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Конкурса </w:t>
      </w:r>
      <w:r w:rsidR="00700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 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несут ответственно</w:t>
      </w:r>
      <w:r w:rsidR="00933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сть за нарушение авторских прав </w:t>
      </w:r>
      <w:r w:rsidR="003E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третьих лиц.</w:t>
      </w:r>
    </w:p>
    <w:p w:rsidR="0077279D" w:rsidRPr="0077279D" w:rsidRDefault="00743D62" w:rsidP="007727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="0077279D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Плата за участие в </w:t>
      </w:r>
      <w:r w:rsidR="003E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не взимается.</w:t>
      </w:r>
    </w:p>
    <w:p w:rsidR="00933049" w:rsidRDefault="00933049" w:rsidP="009330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B8" w:rsidRDefault="00F038B8" w:rsidP="00F038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ПОРЯДОК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</w:p>
    <w:p w:rsidR="00F038B8" w:rsidRPr="00F038B8" w:rsidRDefault="00F038B8" w:rsidP="00F038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B8" w:rsidRDefault="00F038B8" w:rsidP="00F03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B0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проводится в период с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2021 года по 31 марта 2021 года. </w:t>
      </w:r>
    </w:p>
    <w:p w:rsidR="00F038B8" w:rsidRDefault="00DC0F94" w:rsidP="00DC0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DC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видеоролики,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конкурса, материал зафиксирова</w:t>
      </w:r>
      <w:r w:rsidR="00C5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цифровые фото-видео камер</w:t>
      </w:r>
      <w:r w:rsidR="00822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1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камеры смартфонов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смонтирован любыми доступными техническими средствами.</w:t>
      </w:r>
    </w:p>
    <w:p w:rsidR="003969D2" w:rsidRDefault="00DC0F94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Конкурсный видеоролик </w:t>
      </w:r>
      <w:r w:rsidR="00396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личной страничке</w:t>
      </w:r>
      <w:r w:rsidR="001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или об</w:t>
      </w:r>
      <w:r w:rsidR="00396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 в социальной сети</w:t>
      </w:r>
      <w:r w:rsidR="001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174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официальных хэштегов: </w:t>
      </w:r>
    </w:p>
    <w:p w:rsidR="008A7F07" w:rsidRPr="008A7F07" w:rsidRDefault="008A7F07" w:rsidP="008A7F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Pr="008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ВидеороликТвардовский</w:t>
      </w:r>
      <w:proofErr w:type="spellEnd"/>
    </w:p>
    <w:p w:rsidR="008A7F07" w:rsidRPr="008A7F07" w:rsidRDefault="008A7F07" w:rsidP="008A7F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#75летСтихТвардовский</w:t>
      </w:r>
    </w:p>
    <w:p w:rsidR="00822542" w:rsidRPr="00822542" w:rsidRDefault="008A7F07" w:rsidP="008A7F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#ПатриотКонкурсКДМ69</w:t>
      </w:r>
      <w:r w:rsidR="00822542" w:rsidRP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0B64" w:rsidRDefault="003969D2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700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0B64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 Конкурсе участн</w:t>
      </w:r>
      <w:r w:rsidR="00700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ику необходимо заполнить заявку </w:t>
      </w:r>
      <w:r w:rsidR="00700B64" w:rsidRPr="0077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 к Полож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ению)</w:t>
      </w:r>
      <w:r w:rsidR="00367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выслать </w:t>
      </w:r>
      <w:r w:rsidR="00367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электронную почту</w:t>
      </w:r>
      <w:r w:rsidR="00B9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B93C7F" w:rsidRPr="0082254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kom_molodegy@tverreg.ru</w:t>
        </w:r>
      </w:hyperlink>
      <w:r w:rsidR="00822542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до 31 марта 2021 года</w:t>
      </w:r>
      <w:r w:rsidR="00B93C7F" w:rsidRP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03F6E" w:rsidRDefault="00703F6E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победителей</w:t>
      </w:r>
      <w:r w:rsidRPr="0070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</w:t>
      </w:r>
      <w:r w:rsid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оится после 12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Молодёжном информационном</w:t>
      </w:r>
      <w:r w:rsidR="00AE5E23" w:rsidRP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Тверской области и официальном 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информационном</w:t>
      </w:r>
      <w:r w:rsidR="00AE5E23" w:rsidRP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5E23" w:rsidRP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по делам молодежи Тверской области</w:t>
      </w:r>
      <w:r w:rsidR="00A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«Смена+» по ссылке: </w:t>
      </w:r>
      <w:hyperlink r:id="rId6" w:history="1">
        <w:r w:rsidR="002E37F7" w:rsidRPr="0082254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https://vk.com/smenaplus_69</w:t>
        </w:r>
      </w:hyperlink>
      <w:r w:rsidR="002E37F7" w:rsidRPr="0082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36BE" w:rsidRDefault="00985A5C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</w:t>
      </w:r>
      <w:r w:rsidR="00A0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</w:t>
      </w:r>
      <w:r w:rsidRPr="0098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 w:rsidR="00A0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F6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награждается кубком</w:t>
      </w:r>
      <w:r w:rsidR="0040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дипломом</w:t>
      </w:r>
      <w:r w:rsidR="00FF6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памятным </w:t>
      </w:r>
      <w:r w:rsidR="00A0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</w:t>
      </w:r>
      <w:r w:rsidR="00FF6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0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5A5C" w:rsidRDefault="00A036BE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Призеры Конкурса (2 и 3 место) </w:t>
      </w:r>
      <w:r w:rsidR="00985A5C" w:rsidRPr="0098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награждаются дипломами и памятными призами.</w:t>
      </w:r>
    </w:p>
    <w:p w:rsidR="004038C2" w:rsidRDefault="004038C2" w:rsidP="003969D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Жюри Конкурса оставляет за собой право </w:t>
      </w:r>
      <w:r w:rsidR="004D3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победителя в той или иной номинации.</w:t>
      </w:r>
    </w:p>
    <w:p w:rsidR="00822542" w:rsidRDefault="004038C2" w:rsidP="000600E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A0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победителя</w:t>
      </w:r>
      <w:r w:rsidR="002F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 Конкурса будет организована экскурсия на </w:t>
      </w:r>
      <w:r w:rsidR="002F07AA" w:rsidRPr="00B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Ржевский мемориал советскому солдату</w:t>
      </w:r>
      <w:r w:rsidR="002F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00EE" w:rsidRPr="000600EE" w:rsidRDefault="000600EE" w:rsidP="000600E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72D" w:rsidRDefault="001F172D" w:rsidP="001F17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КОНКУРСНОЙ РАБОТЕ </w:t>
      </w:r>
    </w:p>
    <w:p w:rsidR="004F26BF" w:rsidRDefault="004F26BF" w:rsidP="001F17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BB" w:rsidRDefault="001F172D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3F0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снять видеоролик с обязательным использованием стихотворения </w:t>
      </w:r>
      <w:r w:rsidR="003F03BB" w:rsidRPr="00385409">
        <w:rPr>
          <w:rFonts w:ascii="Times New Roman" w:hAnsi="Times New Roman" w:cs="Times New Roman"/>
          <w:sz w:val="28"/>
        </w:rPr>
        <w:t>Александра Тв</w:t>
      </w:r>
      <w:r w:rsidR="003F03BB">
        <w:rPr>
          <w:rFonts w:ascii="Times New Roman" w:hAnsi="Times New Roman" w:cs="Times New Roman"/>
          <w:sz w:val="28"/>
        </w:rPr>
        <w:t>ардовского «Я убит подо Ржевом» (или</w:t>
      </w:r>
      <w:r w:rsidR="002E79FB">
        <w:rPr>
          <w:rFonts w:ascii="Times New Roman" w:hAnsi="Times New Roman" w:cs="Times New Roman"/>
          <w:sz w:val="28"/>
        </w:rPr>
        <w:t xml:space="preserve"> его </w:t>
      </w:r>
      <w:r w:rsidR="003F03BB">
        <w:rPr>
          <w:rFonts w:ascii="Times New Roman" w:hAnsi="Times New Roman" w:cs="Times New Roman"/>
          <w:sz w:val="28"/>
        </w:rPr>
        <w:t>фрагментов)</w:t>
      </w:r>
      <w:r w:rsidR="0038744C">
        <w:rPr>
          <w:rFonts w:ascii="Times New Roman" w:hAnsi="Times New Roman" w:cs="Times New Roman"/>
          <w:sz w:val="28"/>
        </w:rPr>
        <w:t>.</w:t>
      </w:r>
      <w:r w:rsidR="003F03BB">
        <w:rPr>
          <w:rFonts w:ascii="Times New Roman" w:hAnsi="Times New Roman" w:cs="Times New Roman"/>
          <w:sz w:val="28"/>
        </w:rPr>
        <w:t xml:space="preserve"> </w:t>
      </w:r>
    </w:p>
    <w:p w:rsidR="000E4D18" w:rsidRPr="000E4D18" w:rsidRDefault="000E4D18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Окончательный вариант смонти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рованного видеоролика сохранять в форматах AVI, MOV, MPEG, МP4.</w:t>
      </w:r>
    </w:p>
    <w:p w:rsidR="000E4D18" w:rsidRPr="000E4D18" w:rsidRDefault="000E4D18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Продолжительнос</w:t>
      </w:r>
      <w:r w:rsidR="000E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записи видеоролика не более 3</w:t>
      </w: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0E4D18" w:rsidRPr="000E4D18" w:rsidRDefault="000E4D18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автора в сюжете/ах видеоролика необязательно.</w:t>
      </w:r>
    </w:p>
    <w:p w:rsidR="000E4D18" w:rsidRPr="000E4D18" w:rsidRDefault="007D79B5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Использование специальных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 и инструментов при съёмке 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монтаже видеоролика самостоятельно решается участником Конкурса.</w:t>
      </w:r>
    </w:p>
    <w:p w:rsidR="00C05890" w:rsidRDefault="007D79B5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работ от у</w:t>
      </w:r>
      <w:r w:rsidR="008C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частника ограничено – не более 1</w:t>
      </w:r>
      <w:r w:rsidR="00C0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4647" w:rsidRDefault="00C05890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определяют жанр</w:t>
      </w:r>
      <w:r w:rsidR="000B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формат</w:t>
      </w:r>
      <w:r w:rsidR="00325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видеоролика.</w:t>
      </w:r>
    </w:p>
    <w:p w:rsidR="000E4D18" w:rsidRPr="000E4D18" w:rsidRDefault="00325DD7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монтаже видеоролика мо</w:t>
      </w:r>
      <w:r w:rsidR="002A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 использоваться фотографии, архивные матер</w:t>
      </w:r>
      <w:r w:rsidR="000E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иалы, музыкальные произведения со ссылкой на источник.</w:t>
      </w:r>
    </w:p>
    <w:p w:rsidR="000E4D18" w:rsidRPr="000E4D18" w:rsidRDefault="00325DD7" w:rsidP="000E4D1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конкурс не принимаются ролики рекламного характера,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оскорбляющие достоинство и чувства дру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гих людей, не раскрывающие тему 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Конкурса.</w:t>
      </w:r>
    </w:p>
    <w:p w:rsidR="00325DD7" w:rsidRPr="000E4D18" w:rsidRDefault="00325DD7" w:rsidP="00325DD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Конкурсные работы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высылать на электронный адрес </w:t>
      </w:r>
      <w:hyperlink r:id="rId7" w:history="1">
        <w:r w:rsidRPr="00FC32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kom_molodegy@tverreg.ru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D18"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указанием темы письма: Конкурс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Видеороликов. </w:t>
      </w:r>
    </w:p>
    <w:p w:rsidR="001F172D" w:rsidRDefault="000E4D18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письму необходимо прикрепить </w:t>
      </w:r>
      <w:r w:rsid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по образцу </w:t>
      </w:r>
      <w:r w:rsidRPr="000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1 к Положению). </w:t>
      </w:r>
    </w:p>
    <w:p w:rsidR="00E34B16" w:rsidRDefault="00E34B16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B16" w:rsidRDefault="00E34B16" w:rsidP="00E34B1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ОЦЕНОК. ОПРЕДЕЛЕНИЕ ПОБЕДИТЕЛЯ</w:t>
      </w:r>
    </w:p>
    <w:p w:rsidR="00E34B16" w:rsidRPr="00E34B16" w:rsidRDefault="00E34B16" w:rsidP="00E34B16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4F7" w:rsidRDefault="008344F7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Для оценивания конкурсных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формируется</w:t>
      </w:r>
      <w:r w:rsidR="002F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Конкурса</w:t>
      </w:r>
      <w:r w:rsidR="001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состоящий из представителей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1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делам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ТО «ОМЦ»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</w:t>
      </w:r>
      <w:r w:rsidR="001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низаций, приглашённых экспертов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DDC" w:rsidRDefault="00D807D4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6.2. Жюри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экспертизу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видеороликов, состоящую из содержательной и технической экспертны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оценок. Оценка за содержательную со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ставляющую видеоролика является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решающей при определении победителя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 Конкурса. Оценка за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исполнение видеороли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может незначительно повысить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конкурсной работы, но не может иметь решающег</w:t>
      </w:r>
      <w:r w:rsidR="008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значения на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призового места.</w:t>
      </w:r>
    </w:p>
    <w:p w:rsidR="008344F7" w:rsidRPr="00E34B16" w:rsidRDefault="008344F7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B16" w:rsidRDefault="008344F7" w:rsidP="008344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34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ЭКСПЕРТНО</w:t>
      </w:r>
      <w:r w:rsidR="0028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ОЦЕНКИ СОДЕРЖАНИЯ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ВИДЕОРОЛИКА</w:t>
      </w:r>
    </w:p>
    <w:p w:rsidR="008344F7" w:rsidRDefault="008344F7" w:rsidP="008344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071" w:rsidRPr="00312071" w:rsidRDefault="00312071" w:rsidP="003120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Критерии экспертной оценки содержания видеоролика (содержательная оценка): </w:t>
      </w:r>
    </w:p>
    <w:p w:rsidR="00E34B16" w:rsidRPr="00E34B16" w:rsidRDefault="00312071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представленного материала теме Конкурса;</w:t>
      </w:r>
    </w:p>
    <w:p w:rsidR="00E34B16" w:rsidRPr="00E34B16" w:rsidRDefault="00312071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информативности;</w:t>
      </w:r>
    </w:p>
    <w:p w:rsidR="00E34B16" w:rsidRPr="00E34B16" w:rsidRDefault="0028439C" w:rsidP="00E34B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отслеживается логическая сос</w:t>
      </w:r>
      <w:r w:rsidR="003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тавляющая плана видеоролика при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монтаже сюжетов/кадров, которая позв</w:t>
      </w:r>
      <w:r w:rsidR="003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оляет воспринимать материал как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единое целое;</w:t>
      </w:r>
    </w:p>
    <w:p w:rsidR="0028439C" w:rsidRDefault="00312071" w:rsidP="00CE77F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4B16" w:rsidRPr="00E3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материал представлен в понятной форме,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 целям и задачам Конкурса. </w:t>
      </w:r>
    </w:p>
    <w:p w:rsidR="0028439C" w:rsidRDefault="0028439C" w:rsidP="00CE77F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B8" w:rsidRDefault="0028439C" w:rsidP="0028439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28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ЭКСПЕРТНОЙ ОЦЕНКИ ТЕХНИЧЕСКОГО ИСПОЛНЕНИЯ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ВИДЕОРОЛИКА</w:t>
      </w:r>
    </w:p>
    <w:p w:rsidR="0028439C" w:rsidRDefault="0028439C" w:rsidP="0028439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9E" w:rsidRDefault="0028439C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экспертной оценки технического исполнения видеоролика (техническая оценка): </w:t>
      </w:r>
    </w:p>
    <w:p w:rsidR="00F43D9E" w:rsidRPr="00F43D9E" w:rsidRDefault="00F43D9E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видеосъемки;</w:t>
      </w:r>
    </w:p>
    <w:p w:rsidR="00F43D9E" w:rsidRPr="00F43D9E" w:rsidRDefault="00F43D9E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правомерность использ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ования и применения специальных 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при съёмках и монтаже вид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еоматериалов - соблюдение линии 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и масштаба, композици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сочетание планов, световых и 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эффектов, применение перебивок</w:t>
      </w:r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композитинга</w:t>
      </w:r>
      <w:proofErr w:type="spellEnd"/>
      <w:r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пр.;</w:t>
      </w:r>
    </w:p>
    <w:p w:rsidR="00F43D9E" w:rsidRPr="00F43D9E" w:rsidRDefault="000024C1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3D9E"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эстетичность конкурсн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работы - общее эмоциональное </w:t>
      </w:r>
      <w:r w:rsidR="00F43D9E"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восприятие;</w:t>
      </w:r>
    </w:p>
    <w:p w:rsidR="0028439C" w:rsidRDefault="000024C1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43D9E" w:rsidRPr="00F4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работы заявленным требованиям.</w:t>
      </w:r>
    </w:p>
    <w:p w:rsidR="00703F6E" w:rsidRDefault="00703F6E" w:rsidP="00F43D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6BF" w:rsidRDefault="00703F6E" w:rsidP="004F26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4F26BF" w:rsidRPr="004F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0C58F0" w:rsidRPr="004F26BF" w:rsidRDefault="000C58F0" w:rsidP="004F26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делам молодежи Тверской области</w:t>
      </w: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адрес: 170100, г. Тверь, ул. Вагжанова, д.7, </w:t>
      </w: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 (4822) 32-11-68</w:t>
      </w: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E-</w:t>
      </w:r>
      <w:proofErr w:type="spellStart"/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kom_molodegy@tverreg.ru </w:t>
      </w: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www.kdm69.ru  </w:t>
      </w:r>
    </w:p>
    <w:p w:rsidR="004F26BF" w:rsidRPr="004F26BF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6BF" w:rsidRPr="008925FD" w:rsidRDefault="004F26BF" w:rsidP="004F26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информация:</w:t>
      </w:r>
    </w:p>
    <w:p w:rsidR="00024749" w:rsidRDefault="004F26BF" w:rsidP="0002474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Контактное лицо:</w:t>
      </w: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Лукьянова Регина Андреевна, </w:t>
      </w: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работе с молодежью отдела патриотического воспитания ГБУ «Област</w:t>
      </w:r>
      <w:r w:rsid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молодежный центр», тел.: 8 (4822) 33 06 97, 8 961 014 45 </w:t>
      </w:r>
      <w:r w:rsidRPr="004F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9, </w:t>
      </w:r>
      <w:hyperlink r:id="rId8" w:history="1">
        <w:r w:rsidR="00024749" w:rsidRPr="00FA405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lukianova.regina@gmail.com</w:t>
        </w:r>
      </w:hyperlink>
      <w:r w:rsidR="00FC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4CCE" w:rsidRDefault="00634CCE" w:rsidP="0002474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CCE" w:rsidRDefault="00634CCE" w:rsidP="0002474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CCE" w:rsidRDefault="00634CCE" w:rsidP="0002474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13" w:rsidRDefault="00B00413" w:rsidP="0002474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B00413" w:rsidRDefault="00B00413" w:rsidP="00B00413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13" w:rsidRDefault="00B00413" w:rsidP="00B004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 видеороликов</w:t>
      </w:r>
      <w:r w:rsidR="00F8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594B">
        <w:rPr>
          <w:rFonts w:ascii="Times New Roman" w:hAnsi="Times New Roman" w:cs="Times New Roman"/>
          <w:b/>
          <w:sz w:val="28"/>
        </w:rPr>
        <w:t>«Память, сохраненная в стихах»</w:t>
      </w:r>
      <w:r w:rsidRPr="00F2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посвященных 75-летию стихотворения Александра Твардовского «Я убит подо Ржевом»</w:t>
      </w:r>
      <w:r w:rsidR="00F8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молодежи </w:t>
      </w:r>
    </w:p>
    <w:p w:rsidR="00F21E78" w:rsidRDefault="00F21E78" w:rsidP="00B004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8789" w:type="dxa"/>
        <w:tblInd w:w="562" w:type="dxa"/>
        <w:tblLook w:val="04A0" w:firstRow="1" w:lastRow="0" w:firstColumn="1" w:lastColumn="0" w:noHBand="0" w:noVBand="1"/>
      </w:tblPr>
      <w:tblGrid>
        <w:gridCol w:w="709"/>
        <w:gridCol w:w="4536"/>
        <w:gridCol w:w="3544"/>
      </w:tblGrid>
      <w:tr w:rsidR="00F21E78" w:rsidTr="006D6BA5">
        <w:tc>
          <w:tcPr>
            <w:tcW w:w="709" w:type="dxa"/>
          </w:tcPr>
          <w:p w:rsidR="00F21E78" w:rsidRPr="00F21E78" w:rsidRDefault="00F21E78" w:rsidP="00F21E78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н/п</w:t>
            </w:r>
          </w:p>
        </w:tc>
        <w:tc>
          <w:tcPr>
            <w:tcW w:w="4536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Пояснение</w:t>
            </w:r>
          </w:p>
        </w:tc>
      </w:tr>
      <w:tr w:rsidR="00F21E78" w:rsidTr="006D6BA5">
        <w:tc>
          <w:tcPr>
            <w:tcW w:w="709" w:type="dxa"/>
          </w:tcPr>
          <w:p w:rsidR="00F21E78" w:rsidRPr="00F21E78" w:rsidRDefault="00F21E78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21E78" w:rsidRP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3544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1E78" w:rsidTr="006D6BA5">
        <w:tc>
          <w:tcPr>
            <w:tcW w:w="709" w:type="dxa"/>
          </w:tcPr>
          <w:p w:rsidR="00F21E78" w:rsidRPr="00F21E78" w:rsidRDefault="00F21E78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21E78" w:rsidRPr="0018040F" w:rsidRDefault="0018040F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образовательного учреждение (для учащихся) </w:t>
            </w:r>
          </w:p>
        </w:tc>
        <w:tc>
          <w:tcPr>
            <w:tcW w:w="3544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1E78" w:rsidTr="006D6BA5">
        <w:tc>
          <w:tcPr>
            <w:tcW w:w="709" w:type="dxa"/>
          </w:tcPr>
          <w:p w:rsidR="00F21E78" w:rsidRPr="00F21E78" w:rsidRDefault="00F21E78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21E78" w:rsidRPr="006D6BA5" w:rsidRDefault="006D6BA5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представительной организации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(Общественное объединение, место работы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544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1E78" w:rsidTr="006D6BA5">
        <w:tc>
          <w:tcPr>
            <w:tcW w:w="709" w:type="dxa"/>
          </w:tcPr>
          <w:p w:rsidR="00F21E78" w:rsidRPr="00F21E78" w:rsidRDefault="00F21E78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21E78" w:rsidRPr="00CB3CF3" w:rsidRDefault="00CB3CF3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544" w:type="dxa"/>
          </w:tcPr>
          <w:p w:rsidR="00F21E78" w:rsidRDefault="00F21E78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3CF3" w:rsidTr="006D6BA5">
        <w:tc>
          <w:tcPr>
            <w:tcW w:w="709" w:type="dxa"/>
          </w:tcPr>
          <w:p w:rsidR="00CB3CF3" w:rsidRPr="00F21E78" w:rsidRDefault="00CB3CF3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B3CF3" w:rsidRPr="00CB3CF3" w:rsidRDefault="00CB3CF3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Ссылка на видеоролик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CB3CF3" w:rsidRDefault="00CB3CF3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1A4" w:rsidTr="006D6BA5">
        <w:tc>
          <w:tcPr>
            <w:tcW w:w="709" w:type="dxa"/>
          </w:tcPr>
          <w:p w:rsidR="00FE11A4" w:rsidRPr="00F21E78" w:rsidRDefault="00FE11A4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E11A4" w:rsidRPr="00FE11A4" w:rsidRDefault="00FE11A4" w:rsidP="00FE1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FE11A4" w:rsidRDefault="00FE11A4" w:rsidP="00FE1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FE11A4" w:rsidRDefault="00FE11A4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1A4" w:rsidTr="006D6BA5">
        <w:tc>
          <w:tcPr>
            <w:tcW w:w="709" w:type="dxa"/>
          </w:tcPr>
          <w:p w:rsidR="00FE11A4" w:rsidRPr="00F21E78" w:rsidRDefault="00FE11A4" w:rsidP="00F21E78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E11A4" w:rsidRPr="00FE11A4" w:rsidRDefault="00FE11A4" w:rsidP="00FE1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FE11A4" w:rsidRPr="00FE11A4" w:rsidRDefault="00FE11A4" w:rsidP="00FE1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3544" w:type="dxa"/>
          </w:tcPr>
          <w:p w:rsidR="00FE11A4" w:rsidRDefault="00FE11A4" w:rsidP="00B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21E78" w:rsidRPr="00F21E78" w:rsidRDefault="00F21E78" w:rsidP="00B004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413" w:rsidRPr="004F26BF" w:rsidRDefault="00B00413" w:rsidP="00B00413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00413" w:rsidRPr="004F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485D"/>
    <w:multiLevelType w:val="hybridMultilevel"/>
    <w:tmpl w:val="D23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F640FC"/>
    <w:multiLevelType w:val="hybridMultilevel"/>
    <w:tmpl w:val="8B2A5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F"/>
    <w:rsid w:val="000024C1"/>
    <w:rsid w:val="00024749"/>
    <w:rsid w:val="000600EE"/>
    <w:rsid w:val="000B4647"/>
    <w:rsid w:val="000C58F0"/>
    <w:rsid w:val="000D6D58"/>
    <w:rsid w:val="000E4D18"/>
    <w:rsid w:val="000E7C01"/>
    <w:rsid w:val="00103FEA"/>
    <w:rsid w:val="00114487"/>
    <w:rsid w:val="00174485"/>
    <w:rsid w:val="0018040F"/>
    <w:rsid w:val="00190AB6"/>
    <w:rsid w:val="001F172D"/>
    <w:rsid w:val="0028439C"/>
    <w:rsid w:val="002A4EB0"/>
    <w:rsid w:val="002C7C05"/>
    <w:rsid w:val="002E37F7"/>
    <w:rsid w:val="002E79FB"/>
    <w:rsid w:val="002F07AA"/>
    <w:rsid w:val="002F1FF2"/>
    <w:rsid w:val="002F3D35"/>
    <w:rsid w:val="00312071"/>
    <w:rsid w:val="00325DD7"/>
    <w:rsid w:val="003517E5"/>
    <w:rsid w:val="00367A35"/>
    <w:rsid w:val="00375E74"/>
    <w:rsid w:val="00385409"/>
    <w:rsid w:val="0038744C"/>
    <w:rsid w:val="003969D2"/>
    <w:rsid w:val="00397580"/>
    <w:rsid w:val="003E22E5"/>
    <w:rsid w:val="003F03BB"/>
    <w:rsid w:val="004038C2"/>
    <w:rsid w:val="00412B6E"/>
    <w:rsid w:val="00471224"/>
    <w:rsid w:val="00483909"/>
    <w:rsid w:val="004D3060"/>
    <w:rsid w:val="004F26BF"/>
    <w:rsid w:val="00503B5E"/>
    <w:rsid w:val="005247D3"/>
    <w:rsid w:val="005C3E4C"/>
    <w:rsid w:val="0060625A"/>
    <w:rsid w:val="00634CCE"/>
    <w:rsid w:val="00673FBA"/>
    <w:rsid w:val="006D6BA5"/>
    <w:rsid w:val="006E2C2B"/>
    <w:rsid w:val="00700B64"/>
    <w:rsid w:val="00703F6E"/>
    <w:rsid w:val="00743D62"/>
    <w:rsid w:val="0077279D"/>
    <w:rsid w:val="007D79B5"/>
    <w:rsid w:val="00822542"/>
    <w:rsid w:val="008344F7"/>
    <w:rsid w:val="008377C9"/>
    <w:rsid w:val="008666AA"/>
    <w:rsid w:val="008925FD"/>
    <w:rsid w:val="008A7F07"/>
    <w:rsid w:val="008C2217"/>
    <w:rsid w:val="008D2B79"/>
    <w:rsid w:val="008D5010"/>
    <w:rsid w:val="00933049"/>
    <w:rsid w:val="0093349D"/>
    <w:rsid w:val="00955A98"/>
    <w:rsid w:val="00985A5C"/>
    <w:rsid w:val="00A036BE"/>
    <w:rsid w:val="00A41D24"/>
    <w:rsid w:val="00A95FE0"/>
    <w:rsid w:val="00AD477A"/>
    <w:rsid w:val="00AE5E23"/>
    <w:rsid w:val="00B00413"/>
    <w:rsid w:val="00B03C29"/>
    <w:rsid w:val="00B55DDC"/>
    <w:rsid w:val="00B6055F"/>
    <w:rsid w:val="00B65233"/>
    <w:rsid w:val="00B71976"/>
    <w:rsid w:val="00B72602"/>
    <w:rsid w:val="00B93C7F"/>
    <w:rsid w:val="00C027B9"/>
    <w:rsid w:val="00C05890"/>
    <w:rsid w:val="00C51CF2"/>
    <w:rsid w:val="00CB3CF3"/>
    <w:rsid w:val="00CE77FC"/>
    <w:rsid w:val="00D03BE1"/>
    <w:rsid w:val="00D24A7B"/>
    <w:rsid w:val="00D807D4"/>
    <w:rsid w:val="00D80C4D"/>
    <w:rsid w:val="00DB3B66"/>
    <w:rsid w:val="00DC0F94"/>
    <w:rsid w:val="00E0144C"/>
    <w:rsid w:val="00E046C0"/>
    <w:rsid w:val="00E34B16"/>
    <w:rsid w:val="00EC013F"/>
    <w:rsid w:val="00F038B8"/>
    <w:rsid w:val="00F21E78"/>
    <w:rsid w:val="00F43D9E"/>
    <w:rsid w:val="00F76CFA"/>
    <w:rsid w:val="00F82B35"/>
    <w:rsid w:val="00F8594B"/>
    <w:rsid w:val="00F900DA"/>
    <w:rsid w:val="00FA6AA3"/>
    <w:rsid w:val="00FC3283"/>
    <w:rsid w:val="00FE11A4"/>
    <w:rsid w:val="00FE74C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DE4A-B529-48EE-BCF6-85A3E755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C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4B16"/>
    <w:pPr>
      <w:ind w:left="720"/>
      <w:contextualSpacing/>
    </w:pPr>
  </w:style>
  <w:style w:type="table" w:styleId="a5">
    <w:name w:val="Table Grid"/>
    <w:basedOn w:val="a1"/>
    <w:uiPriority w:val="39"/>
    <w:rsid w:val="00F2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anova.reg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_molodegy@tver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menaplus_69" TargetMode="External"/><Relationship Id="rId5" Type="http://schemas.openxmlformats.org/officeDocument/2006/relationships/hyperlink" Target="mailto:kom_molodegy@tver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КДМ ТО</dc:creator>
  <cp:keywords/>
  <dc:description/>
  <cp:lastModifiedBy>КДМ ТО</cp:lastModifiedBy>
  <cp:revision>78</cp:revision>
  <dcterms:created xsi:type="dcterms:W3CDTF">2021-03-02T14:30:00Z</dcterms:created>
  <dcterms:modified xsi:type="dcterms:W3CDTF">2021-03-09T07:21:00Z</dcterms:modified>
</cp:coreProperties>
</file>