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A44" w:rsidRDefault="004D59AE" w:rsidP="00263C14">
      <w:pPr>
        <w:pStyle w:val="a9"/>
        <w:pBdr>
          <w:top w:val="none" w:sz="0" w:space="0" w:color="auto"/>
          <w:bottom w:val="none" w:sz="0" w:space="0" w:color="auto"/>
        </w:pBdr>
        <w:jc w:val="right"/>
        <w:rPr>
          <w:rFonts w:ascii="Arial" w:hAnsi="Arial" w:cs="Arial"/>
          <w:i w:val="0"/>
          <w:iCs w:val="0"/>
          <w:color w:val="auto"/>
          <w:sz w:val="24"/>
          <w:szCs w:val="24"/>
        </w:rPr>
      </w:pPr>
      <w:r>
        <w:rPr>
          <w:rFonts w:ascii="Arial" w:hAnsi="Arial" w:cs="Arial"/>
          <w:i w:val="0"/>
          <w:iCs w:val="0"/>
          <w:color w:val="auto"/>
          <w:sz w:val="24"/>
          <w:szCs w:val="24"/>
        </w:rPr>
        <w:t xml:space="preserve">Утверждено </w:t>
      </w:r>
    </w:p>
    <w:p w:rsidR="00146A44" w:rsidRDefault="004D59AE" w:rsidP="00263C14">
      <w:pPr>
        <w:pStyle w:val="a9"/>
        <w:pBdr>
          <w:top w:val="none" w:sz="0" w:space="0" w:color="auto"/>
          <w:bottom w:val="none" w:sz="0" w:space="0" w:color="auto"/>
        </w:pBdr>
        <w:jc w:val="right"/>
        <w:rPr>
          <w:rFonts w:ascii="Arial" w:hAnsi="Arial" w:cs="Arial"/>
          <w:i w:val="0"/>
          <w:iCs w:val="0"/>
          <w:color w:val="auto"/>
          <w:sz w:val="24"/>
          <w:szCs w:val="24"/>
        </w:rPr>
      </w:pPr>
      <w:r>
        <w:rPr>
          <w:rFonts w:ascii="Arial" w:hAnsi="Arial" w:cs="Arial"/>
          <w:i w:val="0"/>
          <w:iCs w:val="0"/>
          <w:color w:val="auto"/>
          <w:sz w:val="24"/>
          <w:szCs w:val="24"/>
        </w:rPr>
        <w:t xml:space="preserve">Директором </w:t>
      </w:r>
    </w:p>
    <w:p w:rsidR="00146A44" w:rsidRDefault="004D59AE" w:rsidP="00263C14">
      <w:pPr>
        <w:pStyle w:val="a9"/>
        <w:pBdr>
          <w:top w:val="none" w:sz="0" w:space="0" w:color="auto"/>
          <w:bottom w:val="none" w:sz="0" w:space="0" w:color="auto"/>
        </w:pBdr>
        <w:jc w:val="right"/>
        <w:rPr>
          <w:rFonts w:ascii="Arial" w:hAnsi="Arial" w:cs="Arial"/>
          <w:i w:val="0"/>
          <w:iCs w:val="0"/>
          <w:color w:val="auto"/>
          <w:sz w:val="24"/>
          <w:szCs w:val="24"/>
        </w:rPr>
      </w:pPr>
      <w:r>
        <w:rPr>
          <w:rFonts w:ascii="Arial" w:hAnsi="Arial" w:cs="Arial"/>
          <w:i w:val="0"/>
          <w:iCs w:val="0"/>
          <w:color w:val="auto"/>
          <w:sz w:val="24"/>
          <w:szCs w:val="24"/>
        </w:rPr>
        <w:t xml:space="preserve">Благотворительного фонда </w:t>
      </w:r>
    </w:p>
    <w:p w:rsidR="00146A44" w:rsidRDefault="004D59AE" w:rsidP="00263C14">
      <w:pPr>
        <w:pStyle w:val="a9"/>
        <w:pBdr>
          <w:top w:val="none" w:sz="0" w:space="0" w:color="auto"/>
          <w:bottom w:val="none" w:sz="0" w:space="0" w:color="auto"/>
        </w:pBdr>
        <w:jc w:val="right"/>
        <w:rPr>
          <w:rFonts w:ascii="Arial" w:hAnsi="Arial" w:cs="Arial"/>
          <w:i w:val="0"/>
          <w:iCs w:val="0"/>
          <w:color w:val="auto"/>
          <w:sz w:val="24"/>
          <w:szCs w:val="24"/>
        </w:rPr>
      </w:pPr>
      <w:r>
        <w:rPr>
          <w:rFonts w:ascii="Arial" w:hAnsi="Arial" w:cs="Arial"/>
          <w:i w:val="0"/>
          <w:iCs w:val="0"/>
          <w:color w:val="auto"/>
          <w:sz w:val="24"/>
          <w:szCs w:val="24"/>
        </w:rPr>
        <w:t xml:space="preserve">«Добрый город Петербург» </w:t>
      </w:r>
    </w:p>
    <w:p w:rsidR="00146A44" w:rsidRDefault="004D59AE" w:rsidP="00263C14">
      <w:pPr>
        <w:pStyle w:val="a9"/>
        <w:pBdr>
          <w:top w:val="none" w:sz="0" w:space="0" w:color="auto"/>
          <w:bottom w:val="none" w:sz="0" w:space="0" w:color="auto"/>
        </w:pBdr>
        <w:jc w:val="right"/>
        <w:rPr>
          <w:rFonts w:ascii="Arial" w:hAnsi="Arial" w:cs="Arial"/>
          <w:i w:val="0"/>
          <w:iCs w:val="0"/>
          <w:color w:val="auto"/>
          <w:sz w:val="24"/>
          <w:szCs w:val="24"/>
        </w:rPr>
      </w:pPr>
      <w:r>
        <w:rPr>
          <w:rFonts w:ascii="Arial" w:hAnsi="Arial" w:cs="Arial"/>
          <w:i w:val="0"/>
          <w:iCs w:val="0"/>
          <w:color w:val="auto"/>
          <w:sz w:val="24"/>
          <w:szCs w:val="24"/>
        </w:rPr>
        <w:t xml:space="preserve">Приказ № </w:t>
      </w:r>
      <w:r w:rsidR="005C6F62">
        <w:rPr>
          <w:rFonts w:ascii="Arial" w:hAnsi="Arial" w:cs="Arial"/>
          <w:i w:val="0"/>
          <w:iCs w:val="0"/>
          <w:color w:val="auto"/>
          <w:sz w:val="24"/>
          <w:szCs w:val="24"/>
        </w:rPr>
        <w:t>01-</w:t>
      </w:r>
      <w:r>
        <w:rPr>
          <w:rFonts w:ascii="Arial" w:hAnsi="Arial" w:cs="Arial"/>
          <w:i w:val="0"/>
          <w:iCs w:val="0"/>
          <w:color w:val="auto"/>
          <w:sz w:val="24"/>
          <w:szCs w:val="24"/>
        </w:rPr>
        <w:t>01-19/</w:t>
      </w:r>
      <w:proofErr w:type="gramStart"/>
      <w:r w:rsidR="005C6F62">
        <w:rPr>
          <w:rFonts w:ascii="Arial" w:hAnsi="Arial" w:cs="Arial"/>
          <w:i w:val="0"/>
          <w:iCs w:val="0"/>
          <w:color w:val="auto"/>
          <w:sz w:val="24"/>
          <w:szCs w:val="24"/>
        </w:rPr>
        <w:t>К-АП</w:t>
      </w:r>
      <w:proofErr w:type="gramEnd"/>
      <w:r>
        <w:rPr>
          <w:rFonts w:ascii="Arial" w:hAnsi="Arial" w:cs="Arial"/>
          <w:i w:val="0"/>
          <w:iCs w:val="0"/>
          <w:color w:val="auto"/>
          <w:sz w:val="24"/>
          <w:szCs w:val="24"/>
        </w:rPr>
        <w:t xml:space="preserve"> от </w:t>
      </w:r>
      <w:r w:rsidRPr="008C5F1F">
        <w:rPr>
          <w:rFonts w:ascii="Arial" w:hAnsi="Arial" w:cs="Arial"/>
          <w:i w:val="0"/>
          <w:iCs w:val="0"/>
          <w:color w:val="auto"/>
          <w:sz w:val="24"/>
          <w:szCs w:val="24"/>
        </w:rPr>
        <w:t>10</w:t>
      </w:r>
      <w:r w:rsidR="00506160" w:rsidRPr="008C5F1F">
        <w:rPr>
          <w:rFonts w:ascii="Arial" w:hAnsi="Arial" w:cs="Arial"/>
          <w:i w:val="0"/>
          <w:iCs w:val="0"/>
          <w:color w:val="auto"/>
          <w:sz w:val="24"/>
          <w:szCs w:val="24"/>
        </w:rPr>
        <w:t>.03.2019 г.</w:t>
      </w:r>
    </w:p>
    <w:p w:rsidR="00146A44" w:rsidRPr="00405ED6" w:rsidRDefault="00146A44" w:rsidP="00263C14">
      <w:pPr>
        <w:pStyle w:val="a9"/>
        <w:pBdr>
          <w:top w:val="none" w:sz="0" w:space="0" w:color="auto"/>
          <w:bottom w:val="none" w:sz="0" w:space="0" w:color="auto"/>
        </w:pBdr>
        <w:jc w:val="right"/>
        <w:rPr>
          <w:rFonts w:ascii="Arial" w:hAnsi="Arial" w:cs="Arial"/>
          <w:i w:val="0"/>
          <w:iCs w:val="0"/>
          <w:color w:val="auto"/>
          <w:sz w:val="24"/>
          <w:szCs w:val="24"/>
        </w:rPr>
      </w:pPr>
    </w:p>
    <w:p w:rsidR="009802DA" w:rsidRPr="00442A65" w:rsidRDefault="00DE36F4" w:rsidP="00263C14">
      <w:pPr>
        <w:pStyle w:val="a9"/>
        <w:pBdr>
          <w:top w:val="none" w:sz="0" w:space="0" w:color="auto"/>
          <w:bottom w:val="none" w:sz="0" w:space="0" w:color="auto"/>
        </w:pBdr>
        <w:rPr>
          <w:rFonts w:ascii="Arial" w:hAnsi="Arial" w:cs="Arial"/>
          <w:b/>
          <w:i w:val="0"/>
          <w:color w:val="auto"/>
          <w:sz w:val="48"/>
        </w:rPr>
      </w:pPr>
      <w:r w:rsidRPr="00442A65">
        <w:rPr>
          <w:rFonts w:ascii="Arial" w:hAnsi="Arial" w:cs="Arial"/>
          <w:b/>
          <w:i w:val="0"/>
          <w:color w:val="auto"/>
          <w:sz w:val="48"/>
        </w:rPr>
        <w:t>ПОЛОЖЕНИЕ</w:t>
      </w:r>
    </w:p>
    <w:p w:rsidR="009802DA" w:rsidRPr="00442A65" w:rsidRDefault="009802DA" w:rsidP="00263C14">
      <w:pPr>
        <w:pStyle w:val="a9"/>
        <w:pBdr>
          <w:top w:val="none" w:sz="0" w:space="0" w:color="auto"/>
          <w:bottom w:val="none" w:sz="0" w:space="0" w:color="auto"/>
        </w:pBdr>
        <w:rPr>
          <w:rFonts w:ascii="Arial" w:hAnsi="Arial" w:cs="Arial"/>
          <w:b/>
          <w:color w:val="auto"/>
          <w:sz w:val="32"/>
        </w:rPr>
      </w:pPr>
      <w:r w:rsidRPr="00442A65">
        <w:rPr>
          <w:rFonts w:ascii="Arial" w:hAnsi="Arial" w:cs="Arial"/>
          <w:b/>
          <w:color w:val="auto"/>
          <w:sz w:val="32"/>
        </w:rPr>
        <w:t xml:space="preserve">о конкурсе социальных проектов </w:t>
      </w:r>
    </w:p>
    <w:p w:rsidR="00DE36F4" w:rsidRPr="00442A65" w:rsidRDefault="00DE36F4" w:rsidP="00263C14">
      <w:pPr>
        <w:pStyle w:val="a9"/>
        <w:pBdr>
          <w:top w:val="none" w:sz="0" w:space="0" w:color="auto"/>
          <w:bottom w:val="none" w:sz="0" w:space="0" w:color="auto"/>
        </w:pBdr>
        <w:rPr>
          <w:rFonts w:ascii="Arial" w:hAnsi="Arial" w:cs="Arial"/>
          <w:b/>
          <w:color w:val="auto"/>
          <w:sz w:val="44"/>
        </w:rPr>
      </w:pPr>
      <w:r w:rsidRPr="00442A65">
        <w:rPr>
          <w:rFonts w:ascii="Arial" w:hAnsi="Arial" w:cs="Arial"/>
          <w:b/>
          <w:color w:val="auto"/>
          <w:sz w:val="44"/>
        </w:rPr>
        <w:t>«</w:t>
      </w:r>
      <w:r w:rsidR="001E2583" w:rsidRPr="00442A65">
        <w:rPr>
          <w:rFonts w:ascii="Arial" w:hAnsi="Arial" w:cs="Arial"/>
          <w:b/>
          <w:color w:val="auto"/>
          <w:sz w:val="44"/>
        </w:rPr>
        <w:t>Активное поколение</w:t>
      </w:r>
      <w:r w:rsidRPr="00442A65">
        <w:rPr>
          <w:rFonts w:ascii="Arial" w:hAnsi="Arial" w:cs="Arial"/>
          <w:b/>
          <w:color w:val="auto"/>
          <w:sz w:val="44"/>
        </w:rPr>
        <w:t>»</w:t>
      </w:r>
    </w:p>
    <w:p w:rsidR="009802DA" w:rsidRPr="00432F6B" w:rsidRDefault="009802DA" w:rsidP="00263C14">
      <w:pPr>
        <w:pStyle w:val="af8"/>
        <w:spacing w:line="24" w:lineRule="atLeast"/>
        <w:ind w:firstLine="0"/>
        <w:rPr>
          <w:b/>
          <w:bCs/>
          <w:szCs w:val="24"/>
        </w:rPr>
      </w:pPr>
    </w:p>
    <w:p w:rsidR="006D1F10" w:rsidRPr="00D23F02" w:rsidRDefault="00D563E1" w:rsidP="00263C14">
      <w:pPr>
        <w:pStyle w:val="af8"/>
        <w:spacing w:line="24" w:lineRule="atLeast"/>
        <w:ind w:firstLine="0"/>
        <w:jc w:val="both"/>
        <w:rPr>
          <w:szCs w:val="24"/>
        </w:rPr>
      </w:pPr>
      <w:r>
        <w:rPr>
          <w:szCs w:val="24"/>
        </w:rPr>
        <w:t>Благотворительный фонд «Добрый город Петербург»</w:t>
      </w:r>
      <w:r w:rsidR="008B59FD" w:rsidRPr="00A510A5">
        <w:rPr>
          <w:szCs w:val="24"/>
        </w:rPr>
        <w:t xml:space="preserve"> объявляет</w:t>
      </w:r>
      <w:r w:rsidR="006D1F10" w:rsidRPr="00A510A5">
        <w:rPr>
          <w:szCs w:val="24"/>
        </w:rPr>
        <w:t xml:space="preserve"> конкурс социальных проектов «</w:t>
      </w:r>
      <w:r w:rsidR="009D560F">
        <w:rPr>
          <w:szCs w:val="24"/>
        </w:rPr>
        <w:t>Активное поколение</w:t>
      </w:r>
      <w:r w:rsidR="00DE36F4" w:rsidRPr="00A510A5">
        <w:rPr>
          <w:szCs w:val="24"/>
        </w:rPr>
        <w:t>»</w:t>
      </w:r>
      <w:r w:rsidR="006D1F10" w:rsidRPr="00A510A5">
        <w:rPr>
          <w:szCs w:val="24"/>
        </w:rPr>
        <w:t xml:space="preserve"> для некоммерческих организаций и инициативных групп граждан</w:t>
      </w:r>
      <w:r>
        <w:rPr>
          <w:szCs w:val="24"/>
        </w:rPr>
        <w:t>.</w:t>
      </w:r>
    </w:p>
    <w:p w:rsidR="00D67C0A" w:rsidRPr="00E70DFE" w:rsidRDefault="00D67C0A" w:rsidP="00263C14">
      <w:pPr>
        <w:pStyle w:val="af8"/>
        <w:spacing w:line="24" w:lineRule="atLeast"/>
        <w:ind w:firstLine="0"/>
        <w:jc w:val="both"/>
        <w:rPr>
          <w:szCs w:val="24"/>
        </w:rPr>
      </w:pPr>
      <w:r w:rsidRPr="00A510A5">
        <w:rPr>
          <w:szCs w:val="24"/>
        </w:rPr>
        <w:t xml:space="preserve">Администрирование конкурса </w:t>
      </w:r>
      <w:r w:rsidR="00E70DFE">
        <w:rPr>
          <w:szCs w:val="24"/>
        </w:rPr>
        <w:t>по СЗФО (</w:t>
      </w:r>
      <w:r w:rsidR="00D563E1">
        <w:rPr>
          <w:szCs w:val="24"/>
        </w:rPr>
        <w:t>Санкт-Петербург, Ленинградская область, Калининградская область, Новгородская область</w:t>
      </w:r>
      <w:r w:rsidR="0095400A">
        <w:rPr>
          <w:szCs w:val="24"/>
        </w:rPr>
        <w:t xml:space="preserve">, </w:t>
      </w:r>
      <w:r w:rsidR="00D563E1">
        <w:rPr>
          <w:szCs w:val="24"/>
        </w:rPr>
        <w:t>Республика Коми</w:t>
      </w:r>
      <w:r w:rsidR="0095400A">
        <w:rPr>
          <w:szCs w:val="24"/>
        </w:rPr>
        <w:t xml:space="preserve"> и Республика Карелия</w:t>
      </w:r>
      <w:r w:rsidR="00D563E1">
        <w:rPr>
          <w:szCs w:val="24"/>
        </w:rPr>
        <w:t>)</w:t>
      </w:r>
      <w:r w:rsidR="00E70DFE">
        <w:rPr>
          <w:szCs w:val="24"/>
        </w:rPr>
        <w:t xml:space="preserve"> и ЦФО (</w:t>
      </w:r>
      <w:r w:rsidR="00D563E1">
        <w:rPr>
          <w:szCs w:val="24"/>
        </w:rPr>
        <w:t>Ярославская, Костромская, Ивановская, Владимирская, Тверская области</w:t>
      </w:r>
      <w:r w:rsidR="00E70DFE">
        <w:rPr>
          <w:szCs w:val="24"/>
        </w:rPr>
        <w:t xml:space="preserve">) </w:t>
      </w:r>
      <w:r w:rsidRPr="00A510A5">
        <w:rPr>
          <w:szCs w:val="24"/>
        </w:rPr>
        <w:t xml:space="preserve">осуществляет </w:t>
      </w:r>
      <w:r w:rsidR="00D563E1">
        <w:rPr>
          <w:szCs w:val="24"/>
        </w:rPr>
        <w:t>Благотворительный фонд «Добрый город Петербург»</w:t>
      </w:r>
      <w:r w:rsidRPr="00A510A5">
        <w:rPr>
          <w:szCs w:val="24"/>
        </w:rPr>
        <w:t>.</w:t>
      </w:r>
      <w:r w:rsidR="00187835">
        <w:rPr>
          <w:szCs w:val="24"/>
        </w:rPr>
        <w:t xml:space="preserve"> </w:t>
      </w:r>
      <w:r w:rsidR="00E70DFE">
        <w:rPr>
          <w:szCs w:val="24"/>
        </w:rPr>
        <w:t xml:space="preserve">Порядок проведения конкурса в </w:t>
      </w:r>
      <w:r w:rsidR="0068400D">
        <w:rPr>
          <w:szCs w:val="24"/>
        </w:rPr>
        <w:t xml:space="preserve">указанных </w:t>
      </w:r>
      <w:r w:rsidR="00E70DFE">
        <w:rPr>
          <w:szCs w:val="24"/>
        </w:rPr>
        <w:t>регионах регулируется данным положением.</w:t>
      </w:r>
    </w:p>
    <w:p w:rsidR="00D67C0A" w:rsidRPr="00B26943" w:rsidRDefault="00D67C0A" w:rsidP="00263C14">
      <w:pPr>
        <w:pStyle w:val="1"/>
        <w:pBdr>
          <w:bottom w:val="none" w:sz="0" w:space="0" w:color="auto"/>
        </w:pBdr>
        <w:spacing w:before="0" w:after="0"/>
        <w:rPr>
          <w:rFonts w:ascii="Arial" w:hAnsi="Arial" w:cs="Arial"/>
          <w:b w:val="0"/>
          <w:color w:val="auto"/>
        </w:rPr>
      </w:pPr>
    </w:p>
    <w:p w:rsidR="00B26943" w:rsidRPr="00432F6B" w:rsidRDefault="009802DA" w:rsidP="00263C14">
      <w:pPr>
        <w:pStyle w:val="1"/>
        <w:numPr>
          <w:ilvl w:val="0"/>
          <w:numId w:val="1"/>
        </w:numPr>
        <w:spacing w:before="0" w:after="0"/>
        <w:ind w:left="0" w:firstLine="0"/>
        <w:rPr>
          <w:rFonts w:ascii="Arial" w:hAnsi="Arial" w:cs="Arial"/>
        </w:rPr>
      </w:pPr>
      <w:r w:rsidRPr="00432F6B">
        <w:rPr>
          <w:rFonts w:ascii="Arial" w:hAnsi="Arial" w:cs="Arial"/>
        </w:rPr>
        <w:t xml:space="preserve">ЦЕЛЬ КОНКУРСА </w:t>
      </w:r>
    </w:p>
    <w:p w:rsidR="00C7481D" w:rsidRPr="00C7481D" w:rsidRDefault="00C7481D" w:rsidP="00263C14">
      <w:pPr>
        <w:tabs>
          <w:tab w:val="left" w:pos="1080"/>
        </w:tabs>
        <w:spacing w:line="24" w:lineRule="atLeast"/>
        <w:ind w:firstLine="0"/>
        <w:jc w:val="both"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r w:rsidRPr="00C7481D">
        <w:rPr>
          <w:rFonts w:ascii="Arial" w:hAnsi="Arial" w:cs="Arial"/>
          <w:color w:val="212121"/>
          <w:sz w:val="24"/>
          <w:szCs w:val="24"/>
          <w:shd w:val="clear" w:color="auto" w:fill="FFFFFF"/>
        </w:rPr>
        <w:t>Поддержка, распространение и развитие практик организации заботы для старшего поколения в местных сообществах преимущественно в малых городах и селах</w:t>
      </w:r>
      <w:r>
        <w:rPr>
          <w:rFonts w:ascii="Arial" w:hAnsi="Arial" w:cs="Arial"/>
          <w:color w:val="212121"/>
          <w:sz w:val="24"/>
          <w:szCs w:val="24"/>
          <w:shd w:val="clear" w:color="auto" w:fill="FFFFFF"/>
        </w:rPr>
        <w:t>.</w:t>
      </w:r>
    </w:p>
    <w:p w:rsidR="00C7481D" w:rsidRPr="00C7481D" w:rsidRDefault="00C7481D" w:rsidP="00263C14">
      <w:pPr>
        <w:tabs>
          <w:tab w:val="left" w:pos="1080"/>
        </w:tabs>
        <w:spacing w:line="24" w:lineRule="atLeast"/>
        <w:ind w:firstLine="0"/>
        <w:jc w:val="both"/>
        <w:rPr>
          <w:rFonts w:ascii="Arial" w:hAnsi="Arial" w:cs="Arial"/>
          <w:sz w:val="24"/>
          <w:szCs w:val="24"/>
        </w:rPr>
      </w:pPr>
    </w:p>
    <w:p w:rsidR="00B26943" w:rsidRPr="00432F6B" w:rsidRDefault="00D9282E" w:rsidP="00263C14">
      <w:pPr>
        <w:pStyle w:val="1"/>
        <w:numPr>
          <w:ilvl w:val="0"/>
          <w:numId w:val="1"/>
        </w:numPr>
        <w:spacing w:before="0" w:after="0"/>
        <w:ind w:left="0" w:firstLine="0"/>
        <w:rPr>
          <w:rFonts w:ascii="Arial" w:hAnsi="Arial" w:cs="Arial"/>
        </w:rPr>
      </w:pPr>
      <w:r w:rsidRPr="00432F6B">
        <w:rPr>
          <w:rFonts w:ascii="Arial" w:hAnsi="Arial" w:cs="Arial"/>
        </w:rPr>
        <w:t xml:space="preserve">В РАМКАХ КОНКУРСА ПРОДДЕРЖИВАЮТСЯ ПРОЕКТЫ </w:t>
      </w:r>
      <w:r w:rsidR="00C7481D">
        <w:rPr>
          <w:rFonts w:ascii="Arial" w:hAnsi="Arial" w:cs="Arial"/>
        </w:rPr>
        <w:t xml:space="preserve">ПО СЛЕДУЮЩИМ </w:t>
      </w:r>
      <w:r w:rsidR="00DE36F4" w:rsidRPr="00DE36F4">
        <w:rPr>
          <w:rFonts w:ascii="Arial" w:hAnsi="Arial" w:cs="Arial"/>
        </w:rPr>
        <w:t>НАПРАВЛЕНИЯМИ:</w:t>
      </w:r>
    </w:p>
    <w:p w:rsidR="00C7481D" w:rsidRPr="00C7481D" w:rsidRDefault="00C7481D" w:rsidP="00263C14">
      <w:pPr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C7481D">
        <w:rPr>
          <w:rFonts w:ascii="Arial" w:hAnsi="Arial" w:cs="Arial"/>
          <w:sz w:val="24"/>
          <w:szCs w:val="24"/>
        </w:rPr>
        <w:t xml:space="preserve">Создание условий для формирования активной жизненной позиции пожилых людей в решении социальных проблем и развитии местного сообщества;  </w:t>
      </w:r>
    </w:p>
    <w:p w:rsidR="00C7481D" w:rsidRPr="00C7481D" w:rsidRDefault="00C7481D" w:rsidP="00263C14">
      <w:pPr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C7481D">
        <w:rPr>
          <w:rFonts w:ascii="Arial" w:hAnsi="Arial" w:cs="Arial"/>
          <w:sz w:val="24"/>
          <w:szCs w:val="24"/>
        </w:rPr>
        <w:t>Развитие устойчивых форм самоорганизации и взаимопомощи при участии пожилых людей;</w:t>
      </w:r>
    </w:p>
    <w:p w:rsidR="00C7481D" w:rsidRPr="00C7481D" w:rsidRDefault="00C7481D" w:rsidP="00263C14">
      <w:pPr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C7481D">
        <w:rPr>
          <w:rFonts w:ascii="Arial" w:hAnsi="Arial" w:cs="Arial"/>
          <w:sz w:val="24"/>
          <w:szCs w:val="24"/>
        </w:rPr>
        <w:t>Развитие услуг, гражданских и добровольческих инициатив, направленных на социальную и профессиональную адаптацию пожилых людей.</w:t>
      </w:r>
    </w:p>
    <w:p w:rsidR="00707001" w:rsidRPr="00331A32" w:rsidRDefault="00707001" w:rsidP="00263C14">
      <w:pPr>
        <w:tabs>
          <w:tab w:val="left" w:pos="360"/>
        </w:tabs>
        <w:spacing w:line="24" w:lineRule="atLeast"/>
        <w:ind w:left="432" w:firstLine="0"/>
        <w:jc w:val="both"/>
        <w:rPr>
          <w:rFonts w:ascii="Arial" w:hAnsi="Arial" w:cs="Arial"/>
          <w:sz w:val="24"/>
          <w:szCs w:val="24"/>
        </w:rPr>
      </w:pPr>
    </w:p>
    <w:p w:rsidR="00707001" w:rsidRPr="00321ED9" w:rsidRDefault="00707001" w:rsidP="00263C14">
      <w:pPr>
        <w:pStyle w:val="1"/>
        <w:numPr>
          <w:ilvl w:val="0"/>
          <w:numId w:val="1"/>
        </w:numPr>
        <w:spacing w:before="0" w:after="0"/>
        <w:ind w:left="0" w:firstLine="0"/>
        <w:rPr>
          <w:rFonts w:ascii="Arial" w:hAnsi="Arial" w:cs="Arial"/>
        </w:rPr>
      </w:pPr>
      <w:r w:rsidRPr="00321ED9">
        <w:rPr>
          <w:rFonts w:ascii="Arial" w:hAnsi="Arial" w:cs="Arial"/>
        </w:rPr>
        <w:t xml:space="preserve">В РАМКАХ </w:t>
      </w:r>
      <w:r w:rsidR="00C7481D">
        <w:rPr>
          <w:rFonts w:ascii="Arial" w:hAnsi="Arial" w:cs="Arial"/>
        </w:rPr>
        <w:t>НАПРАВЛЕНИЙ МОГУТ ПОДДЕРЖИВАТЬСЯ СЛЕДУЮЩИЕ ПРОЕКТЫ И ИНИЦИАТИВЫ:</w:t>
      </w:r>
    </w:p>
    <w:p w:rsidR="00C7481D" w:rsidRPr="00C7481D" w:rsidRDefault="00C7481D" w:rsidP="00263C14">
      <w:pPr>
        <w:pStyle w:val="msolistparagraphmailrucssattributepostfixmailrucssattributepostfix"/>
        <w:numPr>
          <w:ilvl w:val="0"/>
          <w:numId w:val="27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C7481D">
        <w:rPr>
          <w:rFonts w:ascii="Arial" w:hAnsi="Arial" w:cs="Arial"/>
          <w:b/>
        </w:rPr>
        <w:t>Пожилые-пожилым</w:t>
      </w:r>
      <w:r w:rsidRPr="00C7481D">
        <w:rPr>
          <w:rFonts w:ascii="Arial" w:hAnsi="Arial" w:cs="Arial"/>
        </w:rPr>
        <w:t xml:space="preserve">: профессиональная и добровольческая помощь по уходу за пожилыми людьми на дому и в учреждениях с участием пожилых людей с активной жизненной позицией; </w:t>
      </w:r>
    </w:p>
    <w:p w:rsidR="00C7481D" w:rsidRPr="00C7481D" w:rsidRDefault="00C7481D" w:rsidP="00263C14">
      <w:pPr>
        <w:pStyle w:val="msolistparagraphmailrucssattributepostfixmailrucssattributepostfix"/>
        <w:numPr>
          <w:ilvl w:val="0"/>
          <w:numId w:val="27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C7481D">
        <w:rPr>
          <w:rFonts w:ascii="Arial" w:hAnsi="Arial" w:cs="Arial"/>
          <w:b/>
        </w:rPr>
        <w:t>Пожилые-сообществу</w:t>
      </w:r>
      <w:r w:rsidRPr="00C7481D">
        <w:rPr>
          <w:rFonts w:ascii="Arial" w:hAnsi="Arial" w:cs="Arial"/>
        </w:rPr>
        <w:t xml:space="preserve">: инициативы, направленные на привлечение пожилых людей с активной позицией к </w:t>
      </w:r>
      <w:proofErr w:type="spellStart"/>
      <w:r w:rsidRPr="00C7481D">
        <w:rPr>
          <w:rFonts w:ascii="Arial" w:hAnsi="Arial" w:cs="Arial"/>
        </w:rPr>
        <w:t>межпоколенческому</w:t>
      </w:r>
      <w:proofErr w:type="spellEnd"/>
      <w:r w:rsidRPr="00C7481D">
        <w:rPr>
          <w:rFonts w:ascii="Arial" w:hAnsi="Arial" w:cs="Arial"/>
        </w:rPr>
        <w:t xml:space="preserve"> взаимодействию и развитию местного сообщества; </w:t>
      </w:r>
    </w:p>
    <w:p w:rsidR="00C7481D" w:rsidRPr="00B80B42" w:rsidRDefault="00C7481D" w:rsidP="00263C14">
      <w:pPr>
        <w:pStyle w:val="msolistparagraphmailrucssattributepostfixmailrucssattributepostfix"/>
        <w:numPr>
          <w:ilvl w:val="0"/>
          <w:numId w:val="27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C7481D">
        <w:rPr>
          <w:rFonts w:ascii="Arial" w:hAnsi="Arial" w:cs="Arial"/>
          <w:b/>
        </w:rPr>
        <w:t>Сообщество-пожилым</w:t>
      </w:r>
      <w:r w:rsidRPr="00C7481D">
        <w:rPr>
          <w:rFonts w:ascii="Arial" w:hAnsi="Arial" w:cs="Arial"/>
        </w:rPr>
        <w:t xml:space="preserve">: клубные формы социального взаимодействия с участием пожилых людей; информационная, просветительская и иная помощь родственникам и ближайшему окружению пожилого человека, осуществляющего уход за </w:t>
      </w:r>
      <w:r w:rsidR="00D5694E" w:rsidRPr="00C7481D">
        <w:rPr>
          <w:rFonts w:ascii="Arial" w:hAnsi="Arial" w:cs="Arial"/>
        </w:rPr>
        <w:t xml:space="preserve">ним; </w:t>
      </w:r>
      <w:r w:rsidR="00D5694E">
        <w:rPr>
          <w:rFonts w:ascii="Arial" w:hAnsi="Arial" w:cs="Arial"/>
        </w:rPr>
        <w:t>деятельность</w:t>
      </w:r>
      <w:r w:rsidRPr="00B80B42">
        <w:rPr>
          <w:rFonts w:ascii="Arial" w:hAnsi="Arial" w:cs="Arial"/>
        </w:rPr>
        <w:t xml:space="preserve">, направленная на предотвращение дискриминации по возрасту и снижение рисков насилия и мошенничества в отношении пожилых людей; </w:t>
      </w:r>
    </w:p>
    <w:p w:rsidR="006718C3" w:rsidRDefault="006718C3" w:rsidP="00263C14">
      <w:pPr>
        <w:pStyle w:val="msonormalmailrucssattributepostfixmailrucssattributepostfix"/>
        <w:spacing w:before="0" w:beforeAutospacing="0" w:after="0" w:afterAutospacing="0"/>
        <w:jc w:val="both"/>
        <w:rPr>
          <w:rStyle w:val="a7"/>
          <w:rFonts w:ascii="Arial" w:hAnsi="Arial" w:cs="Arial"/>
          <w:i/>
          <w:iCs/>
        </w:rPr>
      </w:pPr>
    </w:p>
    <w:p w:rsidR="00C7481D" w:rsidRPr="00C7481D" w:rsidRDefault="00C7481D" w:rsidP="00263C14">
      <w:pPr>
        <w:pStyle w:val="msonormalmailrucssattributepostfixmailrucssattributepostfix"/>
        <w:spacing w:before="0" w:beforeAutospacing="0" w:after="0" w:afterAutospacing="0"/>
        <w:jc w:val="both"/>
        <w:rPr>
          <w:rFonts w:ascii="Arial" w:hAnsi="Arial" w:cs="Arial"/>
        </w:rPr>
      </w:pPr>
      <w:r w:rsidRPr="00C7481D">
        <w:rPr>
          <w:rStyle w:val="a7"/>
          <w:rFonts w:ascii="Arial" w:hAnsi="Arial" w:cs="Arial"/>
          <w:i/>
          <w:iCs/>
        </w:rPr>
        <w:t>Указанный список не является исчерпывающим. Авторы могут предложить иные формы работы с целевой группой в рамках указанных приоритетных направлений конкурса. </w:t>
      </w:r>
    </w:p>
    <w:p w:rsidR="00707001" w:rsidRDefault="00707001" w:rsidP="00263C14">
      <w:pPr>
        <w:ind w:left="360"/>
        <w:jc w:val="both"/>
        <w:rPr>
          <w:rFonts w:ascii="Arial" w:hAnsi="Arial" w:cs="Arial"/>
        </w:rPr>
      </w:pPr>
    </w:p>
    <w:p w:rsidR="001F7888" w:rsidRPr="00192BB0" w:rsidRDefault="001F7888" w:rsidP="00263C14">
      <w:pPr>
        <w:ind w:left="360"/>
        <w:jc w:val="both"/>
        <w:rPr>
          <w:rFonts w:ascii="Arial" w:hAnsi="Arial" w:cs="Arial"/>
        </w:rPr>
      </w:pPr>
    </w:p>
    <w:p w:rsidR="00860A34" w:rsidRPr="00321ED9" w:rsidRDefault="00C7481D" w:rsidP="00263C14">
      <w:pPr>
        <w:pStyle w:val="1"/>
        <w:numPr>
          <w:ilvl w:val="0"/>
          <w:numId w:val="1"/>
        </w:numPr>
        <w:spacing w:before="0" w:after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ПРЕИМУЩЕСТВО БУДУТ ИМЕТЬ </w:t>
      </w:r>
      <w:r w:rsidR="00D5694E">
        <w:rPr>
          <w:rFonts w:ascii="Arial" w:hAnsi="Arial" w:cs="Arial"/>
        </w:rPr>
        <w:t>ПРОЕКТЫ,</w:t>
      </w:r>
      <w:r>
        <w:rPr>
          <w:rFonts w:ascii="Arial" w:hAnsi="Arial" w:cs="Arial"/>
        </w:rPr>
        <w:t xml:space="preserve"> ОТВЕЧАЮЩИЕ СЛЕДУЮЩИМ ХАРАКТЕРИСТИКАМ:</w:t>
      </w:r>
    </w:p>
    <w:p w:rsidR="00C7481D" w:rsidRPr="00C7481D" w:rsidRDefault="00C7481D" w:rsidP="00263C14">
      <w:pPr>
        <w:pStyle w:val="msonormalmailrucssattributepostfixmailrucssattributepostfix"/>
        <w:numPr>
          <w:ilvl w:val="0"/>
          <w:numId w:val="29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C7481D">
        <w:rPr>
          <w:rFonts w:ascii="Arial" w:hAnsi="Arial" w:cs="Arial"/>
        </w:rPr>
        <w:t>Проекты, направленные на достижение долгосрочного социального эффекта</w:t>
      </w:r>
    </w:p>
    <w:p w:rsidR="00C7481D" w:rsidRPr="00C7481D" w:rsidRDefault="00C7481D" w:rsidP="00263C14">
      <w:pPr>
        <w:pStyle w:val="msonormalmailrucssattributepostfixmailrucssattributepostfix"/>
        <w:numPr>
          <w:ilvl w:val="0"/>
          <w:numId w:val="29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C7481D">
        <w:rPr>
          <w:rFonts w:ascii="Arial" w:hAnsi="Arial" w:cs="Arial"/>
        </w:rPr>
        <w:t>Проекты, предусматривающие активное участие пожилых людей в реализации проекта.</w:t>
      </w:r>
    </w:p>
    <w:p w:rsidR="001F7888" w:rsidRDefault="00C7481D" w:rsidP="001F7888">
      <w:pPr>
        <w:pStyle w:val="msonormalmailrucssattributepostfixmailrucssattributepostfix"/>
        <w:numPr>
          <w:ilvl w:val="0"/>
          <w:numId w:val="29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C7481D">
        <w:rPr>
          <w:rFonts w:ascii="Arial" w:hAnsi="Arial" w:cs="Arial"/>
        </w:rPr>
        <w:t>Проекты, реализующиеся в малых городах (с населением до 52000 человек) и сельских районах.</w:t>
      </w:r>
    </w:p>
    <w:p w:rsidR="006718C3" w:rsidRPr="001F7888" w:rsidRDefault="006718C3" w:rsidP="001F7888">
      <w:pPr>
        <w:pStyle w:val="msonormalmailrucssattributepostfixmailrucssattributepostfix"/>
        <w:numPr>
          <w:ilvl w:val="0"/>
          <w:numId w:val="29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1F7888">
        <w:rPr>
          <w:rFonts w:ascii="Arial" w:hAnsi="Arial" w:cs="Arial"/>
        </w:rPr>
        <w:t xml:space="preserve">Проекты, которые реализуются в соответствии с </w:t>
      </w:r>
      <w:hyperlink r:id="rId8" w:history="1">
        <w:r w:rsidRPr="001F7888">
          <w:rPr>
            <w:rStyle w:val="a3"/>
            <w:rFonts w:ascii="Arial" w:hAnsi="Arial" w:cs="Arial"/>
          </w:rPr>
          <w:t>принципами работы со старшим поколением фонда</w:t>
        </w:r>
      </w:hyperlink>
      <w:r w:rsidR="00263C14">
        <w:t>.</w:t>
      </w:r>
    </w:p>
    <w:p w:rsidR="00860A34" w:rsidRPr="00C7481D" w:rsidRDefault="00860A34" w:rsidP="00263C14">
      <w:pPr>
        <w:ind w:left="360"/>
        <w:jc w:val="both"/>
        <w:rPr>
          <w:rFonts w:ascii="Arial" w:hAnsi="Arial" w:cs="Arial"/>
        </w:rPr>
      </w:pPr>
    </w:p>
    <w:p w:rsidR="00B26943" w:rsidRPr="00432F6B" w:rsidRDefault="009802DA" w:rsidP="00263C14">
      <w:pPr>
        <w:pStyle w:val="1"/>
        <w:numPr>
          <w:ilvl w:val="0"/>
          <w:numId w:val="1"/>
        </w:numPr>
        <w:spacing w:before="0" w:after="0"/>
        <w:ind w:left="0" w:firstLine="0"/>
        <w:rPr>
          <w:rFonts w:ascii="Arial" w:hAnsi="Arial" w:cs="Arial"/>
        </w:rPr>
      </w:pPr>
      <w:r w:rsidRPr="00432F6B">
        <w:rPr>
          <w:rFonts w:ascii="Arial" w:hAnsi="Arial" w:cs="Arial"/>
        </w:rPr>
        <w:t>УЧАСТНИКИ КОНКУРСА</w:t>
      </w:r>
    </w:p>
    <w:p w:rsidR="009802DA" w:rsidRDefault="00D67C0A" w:rsidP="00263C14">
      <w:pPr>
        <w:pStyle w:val="2"/>
        <w:numPr>
          <w:ilvl w:val="1"/>
          <w:numId w:val="1"/>
        </w:numPr>
        <w:pBdr>
          <w:bottom w:val="none" w:sz="0" w:space="0" w:color="auto"/>
        </w:pBdr>
        <w:spacing w:before="0" w:after="0"/>
        <w:ind w:left="0" w:firstLine="0"/>
        <w:jc w:val="both"/>
        <w:rPr>
          <w:rFonts w:ascii="Arial" w:hAnsi="Arial" w:cs="Arial"/>
          <w:b/>
          <w:color w:val="auto"/>
          <w:u w:val="single"/>
        </w:rPr>
      </w:pPr>
      <w:r w:rsidRPr="00432F6B">
        <w:rPr>
          <w:rFonts w:ascii="Arial" w:hAnsi="Arial" w:cs="Arial"/>
          <w:b/>
          <w:color w:val="auto"/>
          <w:u w:val="single"/>
        </w:rPr>
        <w:t>К участию в конкурсе приглашаются</w:t>
      </w:r>
      <w:r w:rsidR="009802DA" w:rsidRPr="00432F6B">
        <w:rPr>
          <w:rFonts w:ascii="Arial" w:hAnsi="Arial" w:cs="Arial"/>
          <w:b/>
          <w:color w:val="auto"/>
          <w:u w:val="single"/>
        </w:rPr>
        <w:t xml:space="preserve">: </w:t>
      </w:r>
    </w:p>
    <w:p w:rsidR="00C16297" w:rsidRDefault="00C16297" w:rsidP="00263C14"/>
    <w:p w:rsidR="00FE5E26" w:rsidRPr="00A510A5" w:rsidRDefault="00FE5E26" w:rsidP="00263C14">
      <w:pPr>
        <w:numPr>
          <w:ilvl w:val="0"/>
          <w:numId w:val="6"/>
        </w:numPr>
        <w:spacing w:line="24" w:lineRule="atLeast"/>
        <w:jc w:val="both"/>
        <w:rPr>
          <w:rFonts w:ascii="Arial" w:hAnsi="Arial" w:cs="Arial"/>
          <w:sz w:val="24"/>
          <w:szCs w:val="24"/>
        </w:rPr>
      </w:pPr>
      <w:r w:rsidRPr="00A510A5">
        <w:rPr>
          <w:rFonts w:ascii="Arial" w:hAnsi="Arial" w:cs="Arial"/>
          <w:sz w:val="24"/>
          <w:szCs w:val="24"/>
        </w:rPr>
        <w:t>инициативные группы граждан (группы от трех и более человек);</w:t>
      </w:r>
    </w:p>
    <w:p w:rsidR="00C16297" w:rsidRPr="00C16297" w:rsidRDefault="00C16297" w:rsidP="00263C14">
      <w:pPr>
        <w:numPr>
          <w:ilvl w:val="0"/>
          <w:numId w:val="6"/>
        </w:numPr>
        <w:spacing w:line="24" w:lineRule="atLeast"/>
        <w:jc w:val="both"/>
        <w:rPr>
          <w:rFonts w:ascii="Arial" w:hAnsi="Arial" w:cs="Arial"/>
          <w:sz w:val="24"/>
          <w:szCs w:val="24"/>
        </w:rPr>
      </w:pPr>
      <w:r w:rsidRPr="00C16297">
        <w:rPr>
          <w:rFonts w:ascii="Arial" w:hAnsi="Arial" w:cs="Arial"/>
          <w:sz w:val="24"/>
          <w:szCs w:val="24"/>
        </w:rPr>
        <w:t>некоммерческие организации, зарегистрированные в соответствии с законодательством РФ, осуществляющие свою деятельность на территории проведения конкурса, имеющие опыт работы с целевой группой проекта;</w:t>
      </w:r>
    </w:p>
    <w:p w:rsidR="00C16297" w:rsidRPr="00C16297" w:rsidRDefault="00C16297" w:rsidP="00263C14">
      <w:pPr>
        <w:numPr>
          <w:ilvl w:val="0"/>
          <w:numId w:val="6"/>
        </w:numPr>
        <w:spacing w:line="24" w:lineRule="atLeast"/>
        <w:jc w:val="both"/>
        <w:rPr>
          <w:rFonts w:ascii="Arial" w:hAnsi="Arial" w:cs="Arial"/>
          <w:sz w:val="24"/>
          <w:szCs w:val="24"/>
        </w:rPr>
      </w:pPr>
      <w:r w:rsidRPr="00C16297">
        <w:rPr>
          <w:rFonts w:ascii="Arial" w:hAnsi="Arial" w:cs="Arial"/>
          <w:sz w:val="24"/>
          <w:szCs w:val="24"/>
        </w:rPr>
        <w:t>государственные и муниципальные учреждения, осуществляющие свою деятельность на территории проведения конкурса</w:t>
      </w:r>
      <w:r>
        <w:rPr>
          <w:rFonts w:ascii="Arial" w:hAnsi="Arial" w:cs="Arial"/>
          <w:sz w:val="24"/>
          <w:szCs w:val="24"/>
        </w:rPr>
        <w:t xml:space="preserve">; </w:t>
      </w:r>
    </w:p>
    <w:p w:rsidR="00C16297" w:rsidRPr="0069124E" w:rsidRDefault="00C16297" w:rsidP="00263C14">
      <w:pPr>
        <w:numPr>
          <w:ilvl w:val="0"/>
          <w:numId w:val="6"/>
        </w:numPr>
        <w:spacing w:line="24" w:lineRule="atLeast"/>
        <w:jc w:val="both"/>
        <w:rPr>
          <w:rFonts w:ascii="Arial" w:hAnsi="Arial" w:cs="Arial"/>
          <w:sz w:val="24"/>
          <w:szCs w:val="24"/>
        </w:rPr>
      </w:pPr>
      <w:r w:rsidRPr="0069124E">
        <w:rPr>
          <w:rFonts w:ascii="Arial" w:hAnsi="Arial" w:cs="Arial"/>
          <w:sz w:val="24"/>
          <w:szCs w:val="24"/>
        </w:rPr>
        <w:t>органы территориального общественного самоуправления</w:t>
      </w:r>
      <w:r w:rsidR="002400CC">
        <w:rPr>
          <w:rFonts w:ascii="Arial" w:hAnsi="Arial" w:cs="Arial"/>
          <w:sz w:val="24"/>
          <w:szCs w:val="24"/>
        </w:rPr>
        <w:t>;</w:t>
      </w:r>
    </w:p>
    <w:p w:rsidR="00AE6FF4" w:rsidRPr="0069124E" w:rsidRDefault="00AE6FF4" w:rsidP="00263C14">
      <w:pPr>
        <w:numPr>
          <w:ilvl w:val="0"/>
          <w:numId w:val="6"/>
        </w:numPr>
        <w:spacing w:line="24" w:lineRule="atLeast"/>
        <w:jc w:val="both"/>
        <w:rPr>
          <w:rFonts w:ascii="Arial" w:hAnsi="Arial" w:cs="Arial"/>
          <w:sz w:val="24"/>
          <w:szCs w:val="24"/>
        </w:rPr>
      </w:pPr>
      <w:r w:rsidRPr="0069124E">
        <w:rPr>
          <w:rFonts w:ascii="Arial" w:hAnsi="Arial" w:cs="Arial"/>
          <w:sz w:val="24"/>
          <w:szCs w:val="24"/>
        </w:rPr>
        <w:t>общественные советы и другие общественные объединения</w:t>
      </w:r>
      <w:r w:rsidR="007F6FBC" w:rsidRPr="0069124E">
        <w:rPr>
          <w:rFonts w:ascii="Arial" w:hAnsi="Arial" w:cs="Arial"/>
          <w:sz w:val="24"/>
          <w:szCs w:val="24"/>
        </w:rPr>
        <w:t xml:space="preserve"> без образования юридического лица</w:t>
      </w:r>
      <w:r w:rsidR="002400CC">
        <w:rPr>
          <w:rFonts w:ascii="Arial" w:hAnsi="Arial" w:cs="Arial"/>
          <w:sz w:val="24"/>
          <w:szCs w:val="24"/>
        </w:rPr>
        <w:t>.</w:t>
      </w:r>
    </w:p>
    <w:p w:rsidR="00C16297" w:rsidRPr="00C16297" w:rsidRDefault="00C16297" w:rsidP="00263C14"/>
    <w:p w:rsidR="009802DA" w:rsidRPr="00432F6B" w:rsidRDefault="009802DA" w:rsidP="00263C14">
      <w:pPr>
        <w:pStyle w:val="2"/>
        <w:numPr>
          <w:ilvl w:val="1"/>
          <w:numId w:val="1"/>
        </w:numPr>
        <w:pBdr>
          <w:bottom w:val="none" w:sz="0" w:space="0" w:color="auto"/>
        </w:pBdr>
        <w:spacing w:before="0" w:after="0"/>
        <w:ind w:left="0" w:firstLine="0"/>
        <w:jc w:val="both"/>
        <w:rPr>
          <w:rFonts w:ascii="Arial" w:hAnsi="Arial" w:cs="Arial"/>
          <w:b/>
          <w:color w:val="auto"/>
          <w:u w:val="single"/>
        </w:rPr>
      </w:pPr>
      <w:r w:rsidRPr="00432F6B">
        <w:rPr>
          <w:rFonts w:ascii="Arial" w:hAnsi="Arial" w:cs="Arial"/>
          <w:b/>
          <w:color w:val="auto"/>
          <w:u w:val="single"/>
        </w:rPr>
        <w:t xml:space="preserve">В конкурсе не могут принимать участие: </w:t>
      </w:r>
    </w:p>
    <w:p w:rsidR="009802DA" w:rsidRPr="00432F6B" w:rsidRDefault="009802DA" w:rsidP="00263C14">
      <w:pPr>
        <w:numPr>
          <w:ilvl w:val="0"/>
          <w:numId w:val="7"/>
        </w:numPr>
        <w:spacing w:line="24" w:lineRule="atLeast"/>
        <w:jc w:val="both"/>
        <w:rPr>
          <w:rFonts w:ascii="Arial" w:hAnsi="Arial" w:cs="Arial"/>
          <w:sz w:val="24"/>
          <w:szCs w:val="24"/>
        </w:rPr>
      </w:pPr>
      <w:r w:rsidRPr="00432F6B">
        <w:rPr>
          <w:rFonts w:ascii="Arial" w:hAnsi="Arial" w:cs="Arial"/>
          <w:sz w:val="24"/>
          <w:szCs w:val="24"/>
        </w:rPr>
        <w:t>политические партии и движения;</w:t>
      </w:r>
    </w:p>
    <w:p w:rsidR="00D9282E" w:rsidRPr="00432F6B" w:rsidRDefault="00D9282E" w:rsidP="00263C14">
      <w:pPr>
        <w:numPr>
          <w:ilvl w:val="0"/>
          <w:numId w:val="7"/>
        </w:numPr>
        <w:spacing w:line="24" w:lineRule="atLeast"/>
        <w:jc w:val="both"/>
        <w:rPr>
          <w:rFonts w:ascii="Arial" w:hAnsi="Arial" w:cs="Arial"/>
          <w:sz w:val="24"/>
          <w:szCs w:val="24"/>
        </w:rPr>
      </w:pPr>
      <w:r w:rsidRPr="00432F6B">
        <w:rPr>
          <w:rFonts w:ascii="Arial" w:hAnsi="Arial" w:cs="Arial"/>
          <w:sz w:val="24"/>
          <w:szCs w:val="24"/>
        </w:rPr>
        <w:t>религиозные организации;</w:t>
      </w:r>
    </w:p>
    <w:p w:rsidR="00D9282E" w:rsidRPr="00432F6B" w:rsidRDefault="00D9282E" w:rsidP="00263C14">
      <w:pPr>
        <w:numPr>
          <w:ilvl w:val="0"/>
          <w:numId w:val="7"/>
        </w:numPr>
        <w:spacing w:line="24" w:lineRule="atLeast"/>
        <w:jc w:val="both"/>
        <w:rPr>
          <w:rFonts w:ascii="Arial" w:hAnsi="Arial" w:cs="Arial"/>
          <w:sz w:val="24"/>
          <w:szCs w:val="24"/>
        </w:rPr>
      </w:pPr>
      <w:r w:rsidRPr="00432F6B">
        <w:rPr>
          <w:rFonts w:ascii="Arial" w:hAnsi="Arial" w:cs="Arial"/>
          <w:sz w:val="24"/>
          <w:szCs w:val="24"/>
        </w:rPr>
        <w:t>профсоюзы</w:t>
      </w:r>
      <w:r w:rsidR="0068400D">
        <w:rPr>
          <w:rFonts w:ascii="Arial" w:hAnsi="Arial" w:cs="Arial"/>
          <w:sz w:val="24"/>
          <w:szCs w:val="24"/>
        </w:rPr>
        <w:t>;</w:t>
      </w:r>
    </w:p>
    <w:p w:rsidR="009802DA" w:rsidRPr="00432F6B" w:rsidRDefault="009802DA" w:rsidP="00263C14">
      <w:pPr>
        <w:numPr>
          <w:ilvl w:val="0"/>
          <w:numId w:val="7"/>
        </w:numPr>
        <w:spacing w:line="24" w:lineRule="atLeast"/>
        <w:jc w:val="both"/>
        <w:rPr>
          <w:rFonts w:ascii="Arial" w:hAnsi="Arial" w:cs="Arial"/>
          <w:sz w:val="24"/>
          <w:szCs w:val="24"/>
        </w:rPr>
      </w:pPr>
      <w:r w:rsidRPr="00432F6B">
        <w:rPr>
          <w:rFonts w:ascii="Arial" w:hAnsi="Arial" w:cs="Arial"/>
          <w:sz w:val="24"/>
          <w:szCs w:val="24"/>
        </w:rPr>
        <w:t>органы</w:t>
      </w:r>
      <w:r w:rsidR="00D9282E" w:rsidRPr="00432F6B">
        <w:rPr>
          <w:rFonts w:ascii="Arial" w:hAnsi="Arial" w:cs="Arial"/>
          <w:sz w:val="24"/>
          <w:szCs w:val="24"/>
        </w:rPr>
        <w:t xml:space="preserve"> местного самоуправления и государственной власти</w:t>
      </w:r>
      <w:r w:rsidRPr="00432F6B">
        <w:rPr>
          <w:rFonts w:ascii="Arial" w:hAnsi="Arial" w:cs="Arial"/>
          <w:sz w:val="24"/>
          <w:szCs w:val="24"/>
        </w:rPr>
        <w:t>;</w:t>
      </w:r>
    </w:p>
    <w:p w:rsidR="009802DA" w:rsidRDefault="009802DA" w:rsidP="00263C14">
      <w:pPr>
        <w:numPr>
          <w:ilvl w:val="0"/>
          <w:numId w:val="7"/>
        </w:numPr>
        <w:spacing w:line="24" w:lineRule="atLeast"/>
        <w:jc w:val="both"/>
        <w:rPr>
          <w:rFonts w:ascii="Arial" w:hAnsi="Arial" w:cs="Arial"/>
          <w:sz w:val="24"/>
          <w:szCs w:val="24"/>
        </w:rPr>
      </w:pPr>
      <w:r w:rsidRPr="00432F6B">
        <w:rPr>
          <w:rFonts w:ascii="Arial" w:hAnsi="Arial" w:cs="Arial"/>
          <w:sz w:val="24"/>
          <w:szCs w:val="24"/>
        </w:rPr>
        <w:t>коммерческие организации;</w:t>
      </w:r>
    </w:p>
    <w:p w:rsidR="00611200" w:rsidRDefault="009802DA" w:rsidP="00263C14">
      <w:pPr>
        <w:numPr>
          <w:ilvl w:val="0"/>
          <w:numId w:val="7"/>
        </w:numPr>
        <w:suppressAutoHyphens/>
        <w:jc w:val="both"/>
        <w:rPr>
          <w:rFonts w:ascii="Arial" w:hAnsi="Arial" w:cs="Arial"/>
          <w:sz w:val="24"/>
          <w:szCs w:val="24"/>
        </w:rPr>
      </w:pPr>
      <w:r w:rsidRPr="00432F6B">
        <w:rPr>
          <w:rFonts w:ascii="Arial" w:hAnsi="Arial" w:cs="Arial"/>
          <w:sz w:val="24"/>
          <w:szCs w:val="24"/>
        </w:rPr>
        <w:t>иностранные организации и их структурные подразделения</w:t>
      </w:r>
      <w:r w:rsidR="00611200">
        <w:rPr>
          <w:rFonts w:ascii="Arial" w:hAnsi="Arial" w:cs="Arial"/>
          <w:sz w:val="24"/>
          <w:szCs w:val="24"/>
        </w:rPr>
        <w:t>;</w:t>
      </w:r>
    </w:p>
    <w:p w:rsidR="009802DA" w:rsidRPr="00432F6B" w:rsidRDefault="00611200" w:rsidP="00263C14">
      <w:pPr>
        <w:numPr>
          <w:ilvl w:val="0"/>
          <w:numId w:val="7"/>
        </w:numPr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иностранные граждане и лица без гражданства.</w:t>
      </w:r>
    </w:p>
    <w:p w:rsidR="00C16297" w:rsidRPr="00C16297" w:rsidRDefault="00C16297" w:rsidP="00263C14">
      <w:pPr>
        <w:pStyle w:val="1"/>
        <w:numPr>
          <w:ilvl w:val="0"/>
          <w:numId w:val="1"/>
        </w:numPr>
        <w:spacing w:before="0" w:after="0"/>
        <w:ind w:left="0" w:firstLine="0"/>
        <w:rPr>
          <w:rFonts w:ascii="Arial" w:hAnsi="Arial" w:cs="Arial"/>
        </w:rPr>
      </w:pPr>
    </w:p>
    <w:p w:rsidR="00B26943" w:rsidRPr="00432F6B" w:rsidRDefault="009802DA" w:rsidP="00263C14">
      <w:pPr>
        <w:pStyle w:val="1"/>
        <w:numPr>
          <w:ilvl w:val="0"/>
          <w:numId w:val="1"/>
        </w:numPr>
        <w:spacing w:before="0" w:after="0"/>
        <w:ind w:left="0" w:firstLine="0"/>
        <w:rPr>
          <w:rFonts w:ascii="Arial" w:hAnsi="Arial" w:cs="Arial"/>
        </w:rPr>
      </w:pPr>
      <w:r w:rsidRPr="00B26943">
        <w:rPr>
          <w:rFonts w:ascii="Arial" w:hAnsi="Arial" w:cs="Arial"/>
        </w:rPr>
        <w:t>СРОКИ ПРОВЕДЕНИЯ КОНКУРСА И РЕАЛИЗАЦИИ ПРОЕКТОВ</w:t>
      </w:r>
      <w:r w:rsidR="00D67C0A" w:rsidRPr="00B26943">
        <w:rPr>
          <w:rFonts w:ascii="Arial" w:hAnsi="Arial" w:cs="Arial"/>
        </w:rPr>
        <w:t>:</w:t>
      </w:r>
    </w:p>
    <w:p w:rsidR="00D563E1" w:rsidRDefault="00D67C0A" w:rsidP="00263C1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26C9E">
        <w:rPr>
          <w:rFonts w:ascii="Arial" w:hAnsi="Arial" w:cs="Arial"/>
          <w:b/>
          <w:sz w:val="24"/>
          <w:szCs w:val="24"/>
        </w:rPr>
        <w:t xml:space="preserve">Заявки </w:t>
      </w:r>
      <w:r w:rsidR="0029450B" w:rsidRPr="00B26C9E">
        <w:rPr>
          <w:rFonts w:ascii="Arial" w:hAnsi="Arial" w:cs="Arial"/>
          <w:b/>
          <w:sz w:val="24"/>
          <w:szCs w:val="24"/>
        </w:rPr>
        <w:t xml:space="preserve">на конкурс </w:t>
      </w:r>
      <w:r w:rsidR="00432F6B" w:rsidRPr="00B26C9E">
        <w:rPr>
          <w:rFonts w:ascii="Arial" w:hAnsi="Arial" w:cs="Arial"/>
          <w:b/>
          <w:sz w:val="24"/>
          <w:szCs w:val="24"/>
        </w:rPr>
        <w:t xml:space="preserve">принимаются </w:t>
      </w:r>
      <w:r w:rsidRPr="00B26C9E">
        <w:rPr>
          <w:rFonts w:ascii="Arial" w:hAnsi="Arial" w:cs="Arial"/>
          <w:b/>
          <w:sz w:val="24"/>
          <w:szCs w:val="24"/>
          <w:u w:val="single"/>
        </w:rPr>
        <w:t>до 17 часов</w:t>
      </w:r>
      <w:r w:rsidR="00D563E1">
        <w:rPr>
          <w:rFonts w:ascii="Arial" w:hAnsi="Arial" w:cs="Arial"/>
          <w:b/>
          <w:sz w:val="24"/>
          <w:szCs w:val="24"/>
          <w:u w:val="single"/>
        </w:rPr>
        <w:t xml:space="preserve"> (по московскому времени)</w:t>
      </w:r>
    </w:p>
    <w:p w:rsidR="00D67C0A" w:rsidRDefault="00405ED6" w:rsidP="00263C1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05ED6">
        <w:rPr>
          <w:rFonts w:ascii="Arial" w:hAnsi="Arial" w:cs="Arial"/>
          <w:b/>
          <w:sz w:val="28"/>
          <w:szCs w:val="28"/>
          <w:u w:val="single"/>
        </w:rPr>
        <w:t>15 мая</w:t>
      </w:r>
      <w:r w:rsidR="00D67C0A" w:rsidRPr="00405ED6">
        <w:rPr>
          <w:rFonts w:ascii="Arial" w:hAnsi="Arial" w:cs="Arial"/>
          <w:b/>
          <w:sz w:val="28"/>
          <w:szCs w:val="28"/>
          <w:u w:val="single"/>
        </w:rPr>
        <w:t xml:space="preserve"> 201</w:t>
      </w:r>
      <w:r w:rsidR="00D6340D" w:rsidRPr="00405ED6">
        <w:rPr>
          <w:rFonts w:ascii="Arial" w:hAnsi="Arial" w:cs="Arial"/>
          <w:b/>
          <w:sz w:val="28"/>
          <w:szCs w:val="28"/>
          <w:u w:val="single"/>
        </w:rPr>
        <w:t>9</w:t>
      </w:r>
      <w:r w:rsidR="00D67C0A" w:rsidRPr="00405ED6">
        <w:rPr>
          <w:rFonts w:ascii="Arial" w:hAnsi="Arial" w:cs="Arial"/>
          <w:b/>
          <w:sz w:val="28"/>
          <w:szCs w:val="28"/>
          <w:u w:val="single"/>
        </w:rPr>
        <w:t xml:space="preserve"> г.</w:t>
      </w:r>
    </w:p>
    <w:p w:rsidR="00FE5E26" w:rsidRPr="001F7888" w:rsidRDefault="00FE5E26" w:rsidP="00263C14">
      <w:pPr>
        <w:ind w:firstLine="0"/>
        <w:jc w:val="both"/>
        <w:rPr>
          <w:rFonts w:ascii="Arial" w:hAnsi="Arial" w:cs="Arial"/>
          <w:sz w:val="24"/>
          <w:szCs w:val="24"/>
        </w:rPr>
      </w:pPr>
      <w:r w:rsidRPr="001F7888">
        <w:rPr>
          <w:rFonts w:ascii="Arial" w:hAnsi="Arial" w:cs="Arial"/>
          <w:sz w:val="24"/>
          <w:szCs w:val="24"/>
        </w:rPr>
        <w:t>Заявки, поданные позже указанного срока</w:t>
      </w:r>
      <w:r w:rsidR="00263C14" w:rsidRPr="001F7888">
        <w:rPr>
          <w:rFonts w:ascii="Arial" w:hAnsi="Arial" w:cs="Arial"/>
          <w:sz w:val="24"/>
          <w:szCs w:val="24"/>
        </w:rPr>
        <w:t xml:space="preserve">, </w:t>
      </w:r>
      <w:r w:rsidRPr="001F7888">
        <w:rPr>
          <w:rFonts w:ascii="Arial" w:hAnsi="Arial" w:cs="Arial"/>
          <w:sz w:val="24"/>
          <w:szCs w:val="24"/>
        </w:rPr>
        <w:t>к участию в Конкурсе не допускаются.</w:t>
      </w:r>
    </w:p>
    <w:p w:rsidR="00521708" w:rsidRPr="00521708" w:rsidRDefault="00521708" w:rsidP="00263C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0"/>
        <w:gridCol w:w="6798"/>
      </w:tblGrid>
      <w:tr w:rsidR="00405ED6" w:rsidRPr="001E769C" w:rsidTr="001E769C">
        <w:tc>
          <w:tcPr>
            <w:tcW w:w="3227" w:type="dxa"/>
            <w:shd w:val="clear" w:color="auto" w:fill="auto"/>
          </w:tcPr>
          <w:p w:rsidR="00405ED6" w:rsidRPr="008E4FB6" w:rsidRDefault="00405ED6" w:rsidP="00263C14">
            <w:pPr>
              <w:pStyle w:val="ab"/>
              <w:spacing w:before="0" w:after="0"/>
              <w:jc w:val="center"/>
              <w:rPr>
                <w:rFonts w:ascii="Arial" w:hAnsi="Arial" w:cs="Arial"/>
                <w:b/>
                <w:i w:val="0"/>
                <w:iCs w:val="0"/>
              </w:rPr>
            </w:pPr>
            <w:r>
              <w:rPr>
                <w:rFonts w:ascii="Arial" w:hAnsi="Arial" w:cs="Arial"/>
                <w:b/>
                <w:i w:val="0"/>
                <w:iCs w:val="0"/>
              </w:rPr>
              <w:t>Территория</w:t>
            </w:r>
          </w:p>
        </w:tc>
        <w:tc>
          <w:tcPr>
            <w:tcW w:w="6967" w:type="dxa"/>
            <w:shd w:val="clear" w:color="auto" w:fill="auto"/>
          </w:tcPr>
          <w:p w:rsidR="00405ED6" w:rsidRPr="008E4FB6" w:rsidRDefault="00405ED6" w:rsidP="00263C14">
            <w:pPr>
              <w:pStyle w:val="ab"/>
              <w:spacing w:before="0" w:after="0"/>
              <w:jc w:val="center"/>
              <w:rPr>
                <w:rFonts w:ascii="Arial" w:hAnsi="Arial" w:cs="Arial"/>
                <w:b/>
                <w:i w:val="0"/>
                <w:iCs w:val="0"/>
              </w:rPr>
            </w:pPr>
            <w:r>
              <w:rPr>
                <w:rFonts w:ascii="Arial" w:hAnsi="Arial" w:cs="Arial"/>
                <w:b/>
                <w:i w:val="0"/>
                <w:iCs w:val="0"/>
              </w:rPr>
              <w:t>Место предоставления заявки</w:t>
            </w:r>
          </w:p>
        </w:tc>
      </w:tr>
      <w:tr w:rsidR="00405ED6" w:rsidRPr="00C16297" w:rsidTr="00A510A5">
        <w:tc>
          <w:tcPr>
            <w:tcW w:w="3227" w:type="dxa"/>
            <w:shd w:val="clear" w:color="auto" w:fill="auto"/>
            <w:vAlign w:val="bottom"/>
          </w:tcPr>
          <w:p w:rsidR="00405ED6" w:rsidRPr="008E4FB6" w:rsidRDefault="00405ED6" w:rsidP="00263C14">
            <w:pPr>
              <w:ind w:firstLine="0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Санкт-Петербург, Ленинградская, Ивановская и Владимирская области</w:t>
            </w:r>
          </w:p>
        </w:tc>
        <w:tc>
          <w:tcPr>
            <w:tcW w:w="6967" w:type="dxa"/>
            <w:shd w:val="clear" w:color="auto" w:fill="auto"/>
            <w:vAlign w:val="bottom"/>
          </w:tcPr>
          <w:p w:rsidR="00B333BC" w:rsidRPr="00B333BC" w:rsidRDefault="00B333BC" w:rsidP="00263C14">
            <w:pPr>
              <w:ind w:firstLine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333BC">
              <w:rPr>
                <w:rFonts w:ascii="Arial" w:eastAsia="Arial" w:hAnsi="Arial" w:cs="Arial"/>
                <w:b/>
                <w:sz w:val="24"/>
                <w:szCs w:val="24"/>
              </w:rPr>
              <w:t xml:space="preserve">В электронном виде: </w:t>
            </w:r>
          </w:p>
          <w:p w:rsidR="00415D4E" w:rsidRDefault="00415D4E" w:rsidP="00263C14">
            <w:pPr>
              <w:ind w:firstLine="0"/>
              <w:rPr>
                <w:rFonts w:ascii="Arial" w:eastAsia="Arial" w:hAnsi="Arial" w:cs="Arial"/>
                <w:sz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</w:rPr>
              <w:t>Канальцева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Наталия</w:t>
            </w:r>
          </w:p>
          <w:p w:rsidR="00415D4E" w:rsidRDefault="00304DBD" w:rsidP="00263C14">
            <w:pPr>
              <w:ind w:firstLine="0"/>
              <w:rPr>
                <w:rFonts w:ascii="Arial" w:eastAsia="Arial" w:hAnsi="Arial" w:cs="Arial"/>
                <w:sz w:val="24"/>
              </w:rPr>
            </w:pPr>
            <w:hyperlink r:id="rId9" w:history="1">
              <w:r w:rsidR="00415D4E">
                <w:rPr>
                  <w:rStyle w:val="a3"/>
                  <w:rFonts w:ascii="Arial" w:eastAsia="Arial" w:hAnsi="Arial" w:cs="Arial"/>
                  <w:sz w:val="24"/>
                  <w:lang w:val="en-US"/>
                </w:rPr>
                <w:t>n</w:t>
              </w:r>
              <w:r w:rsidR="00415D4E">
                <w:rPr>
                  <w:rStyle w:val="a3"/>
                  <w:rFonts w:ascii="Arial" w:eastAsia="Arial" w:hAnsi="Arial" w:cs="Arial"/>
                  <w:sz w:val="24"/>
                </w:rPr>
                <w:t>.</w:t>
              </w:r>
              <w:r w:rsidR="00415D4E">
                <w:rPr>
                  <w:rStyle w:val="a3"/>
                  <w:rFonts w:ascii="Arial" w:eastAsia="Arial" w:hAnsi="Arial" w:cs="Arial"/>
                  <w:sz w:val="24"/>
                  <w:lang w:val="en-US"/>
                </w:rPr>
                <w:t>kanaltseva</w:t>
              </w:r>
              <w:r w:rsidR="00415D4E">
                <w:rPr>
                  <w:rStyle w:val="a3"/>
                  <w:rFonts w:ascii="Arial" w:eastAsia="Arial" w:hAnsi="Arial" w:cs="Arial"/>
                  <w:sz w:val="24"/>
                </w:rPr>
                <w:t>@dobrygorod.spb.ru</w:t>
              </w:r>
            </w:hyperlink>
          </w:p>
          <w:p w:rsidR="00405ED6" w:rsidRDefault="00415D4E" w:rsidP="00263C14">
            <w:pPr>
              <w:pStyle w:val="ab"/>
              <w:spacing w:before="0" w:after="0"/>
              <w:jc w:val="left"/>
              <w:rPr>
                <w:rFonts w:ascii="Arial" w:hAnsi="Arial" w:cs="Arial"/>
                <w:i w:val="0"/>
                <w:iCs w:val="0"/>
              </w:rPr>
            </w:pPr>
            <w:r>
              <w:rPr>
                <w:rFonts w:ascii="Arial" w:hAnsi="Arial" w:cs="Arial"/>
                <w:i w:val="0"/>
                <w:iCs w:val="0"/>
              </w:rPr>
              <w:t>О</w:t>
            </w:r>
            <w:r w:rsidR="00405ED6">
              <w:rPr>
                <w:rFonts w:ascii="Arial" w:hAnsi="Arial" w:cs="Arial"/>
                <w:i w:val="0"/>
                <w:iCs w:val="0"/>
              </w:rPr>
              <w:t>фис Благотворительного фонда «Добрый город Петербург»</w:t>
            </w:r>
          </w:p>
          <w:p w:rsidR="00405ED6" w:rsidRDefault="00405ED6" w:rsidP="00263C14">
            <w:pPr>
              <w:pStyle w:val="ab"/>
              <w:spacing w:before="0" w:after="0"/>
              <w:jc w:val="left"/>
              <w:rPr>
                <w:rFonts w:ascii="Arial" w:hAnsi="Arial" w:cs="Arial"/>
                <w:i w:val="0"/>
                <w:iCs w:val="0"/>
              </w:rPr>
            </w:pPr>
            <w:r>
              <w:rPr>
                <w:rFonts w:ascii="Arial" w:hAnsi="Arial" w:cs="Arial"/>
                <w:i w:val="0"/>
                <w:iCs w:val="0"/>
              </w:rPr>
              <w:t>по адресу или почтой: 191040, Санкт-Петербург, Лиговский пр-т, д. 87, офис 300</w:t>
            </w:r>
          </w:p>
          <w:p w:rsidR="00405ED6" w:rsidRDefault="00405ED6" w:rsidP="00263C14">
            <w:pPr>
              <w:pStyle w:val="ab"/>
              <w:spacing w:before="0" w:after="0"/>
              <w:jc w:val="left"/>
              <w:rPr>
                <w:rFonts w:ascii="Arial" w:hAnsi="Arial" w:cs="Arial"/>
                <w:i w:val="0"/>
                <w:iCs w:val="0"/>
              </w:rPr>
            </w:pPr>
            <w:r>
              <w:rPr>
                <w:rFonts w:ascii="Arial" w:hAnsi="Arial" w:cs="Arial"/>
                <w:i w:val="0"/>
                <w:iCs w:val="0"/>
              </w:rPr>
              <w:t>Часы работы: с 10:00 до 1</w:t>
            </w:r>
            <w:r w:rsidRPr="00405ED6">
              <w:rPr>
                <w:rFonts w:ascii="Arial" w:hAnsi="Arial" w:cs="Arial"/>
                <w:i w:val="0"/>
                <w:iCs w:val="0"/>
              </w:rPr>
              <w:t>8</w:t>
            </w:r>
            <w:r>
              <w:rPr>
                <w:rFonts w:ascii="Arial" w:hAnsi="Arial" w:cs="Arial"/>
                <w:i w:val="0"/>
                <w:iCs w:val="0"/>
              </w:rPr>
              <w:t xml:space="preserve">:00. </w:t>
            </w:r>
          </w:p>
          <w:p w:rsidR="00405ED6" w:rsidRDefault="00405ED6" w:rsidP="00263C14">
            <w:pPr>
              <w:pStyle w:val="ab"/>
              <w:spacing w:before="0" w:after="0"/>
              <w:jc w:val="left"/>
              <w:rPr>
                <w:rFonts w:ascii="Arial" w:hAnsi="Arial" w:cs="Arial"/>
                <w:i w:val="0"/>
                <w:iCs w:val="0"/>
              </w:rPr>
            </w:pPr>
            <w:r>
              <w:rPr>
                <w:rFonts w:ascii="Arial" w:hAnsi="Arial" w:cs="Arial"/>
                <w:i w:val="0"/>
                <w:iCs w:val="0"/>
              </w:rPr>
              <w:t>Выходные дни: суббота, воскресенье.</w:t>
            </w:r>
          </w:p>
          <w:p w:rsidR="00415D4E" w:rsidRPr="00415D4E" w:rsidRDefault="00415D4E" w:rsidP="00263C14">
            <w:pPr>
              <w:ind w:firstLine="0"/>
            </w:pPr>
          </w:p>
        </w:tc>
      </w:tr>
      <w:tr w:rsidR="00405ED6" w:rsidRPr="00C16297" w:rsidTr="00A510A5">
        <w:tc>
          <w:tcPr>
            <w:tcW w:w="3227" w:type="dxa"/>
            <w:shd w:val="clear" w:color="auto" w:fill="auto"/>
            <w:vAlign w:val="bottom"/>
          </w:tcPr>
          <w:p w:rsidR="00405ED6" w:rsidRPr="008E4FB6" w:rsidRDefault="00405ED6" w:rsidP="00263C14">
            <w:pPr>
              <w:ind w:firstLine="0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Новгородская область</w:t>
            </w:r>
          </w:p>
        </w:tc>
        <w:tc>
          <w:tcPr>
            <w:tcW w:w="6967" w:type="dxa"/>
            <w:shd w:val="clear" w:color="auto" w:fill="auto"/>
            <w:vAlign w:val="bottom"/>
          </w:tcPr>
          <w:p w:rsidR="00B333BC" w:rsidRPr="00B333BC" w:rsidRDefault="00B333BC" w:rsidP="00263C14">
            <w:pPr>
              <w:ind w:firstLine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333BC">
              <w:rPr>
                <w:rFonts w:ascii="Arial" w:eastAsia="Arial" w:hAnsi="Arial" w:cs="Arial"/>
                <w:b/>
                <w:sz w:val="24"/>
                <w:szCs w:val="24"/>
              </w:rPr>
              <w:t xml:space="preserve">В электронном виде: </w:t>
            </w:r>
          </w:p>
          <w:p w:rsidR="00B333BC" w:rsidRDefault="00B333BC" w:rsidP="00263C14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Волова Анастасия</w:t>
            </w:r>
          </w:p>
          <w:p w:rsidR="00B333BC" w:rsidRPr="00B333BC" w:rsidRDefault="00304DBD" w:rsidP="00263C14">
            <w:pPr>
              <w:pStyle w:val="ab"/>
              <w:spacing w:before="0" w:after="0"/>
              <w:jc w:val="left"/>
              <w:rPr>
                <w:rFonts w:ascii="Arial" w:hAnsi="Arial" w:cs="Arial"/>
                <w:i w:val="0"/>
                <w:iCs w:val="0"/>
              </w:rPr>
            </w:pPr>
            <w:hyperlink r:id="rId10" w:history="1">
              <w:r w:rsidR="00B333BC" w:rsidRPr="00B333BC">
                <w:rPr>
                  <w:rStyle w:val="a3"/>
                  <w:rFonts w:ascii="Arial" w:hAnsi="Arial" w:cs="Arial"/>
                  <w:i w:val="0"/>
                </w:rPr>
                <w:t>nrofsnp@gmail.com</w:t>
              </w:r>
            </w:hyperlink>
          </w:p>
          <w:p w:rsidR="00405ED6" w:rsidRDefault="00B333BC" w:rsidP="00263C14">
            <w:pPr>
              <w:pStyle w:val="ab"/>
              <w:spacing w:before="0" w:after="0"/>
              <w:jc w:val="left"/>
              <w:rPr>
                <w:rFonts w:ascii="Arial" w:hAnsi="Arial" w:cs="Arial"/>
                <w:i w:val="0"/>
                <w:iCs w:val="0"/>
              </w:rPr>
            </w:pPr>
            <w:r>
              <w:rPr>
                <w:rFonts w:ascii="Arial" w:hAnsi="Arial" w:cs="Arial"/>
                <w:i w:val="0"/>
                <w:iCs w:val="0"/>
              </w:rPr>
              <w:t>О</w:t>
            </w:r>
            <w:r w:rsidR="00405ED6">
              <w:rPr>
                <w:rFonts w:ascii="Arial" w:hAnsi="Arial" w:cs="Arial"/>
                <w:i w:val="0"/>
                <w:iCs w:val="0"/>
              </w:rPr>
              <w:t xml:space="preserve">фис Новгородского регионального общественного Фонда содействия некоммерческим проектам </w:t>
            </w:r>
          </w:p>
          <w:p w:rsidR="00405ED6" w:rsidRDefault="00405ED6" w:rsidP="00263C14">
            <w:pPr>
              <w:pStyle w:val="ab"/>
              <w:spacing w:before="0" w:after="0"/>
              <w:jc w:val="left"/>
              <w:rPr>
                <w:rFonts w:ascii="Arial" w:hAnsi="Arial" w:cs="Arial"/>
                <w:i w:val="0"/>
              </w:rPr>
            </w:pPr>
            <w:r>
              <w:rPr>
                <w:rFonts w:ascii="Arial" w:hAnsi="Arial" w:cs="Arial"/>
                <w:i w:val="0"/>
                <w:iCs w:val="0"/>
              </w:rPr>
              <w:lastRenderedPageBreak/>
              <w:t>по адресу или почтой:</w:t>
            </w:r>
            <w:r>
              <w:rPr>
                <w:rFonts w:ascii="Arial" w:hAnsi="Arial" w:cs="Arial"/>
                <w:i w:val="0"/>
              </w:rPr>
              <w:t xml:space="preserve"> 173003, Великий Новгород, ул. Мусы-</w:t>
            </w:r>
            <w:proofErr w:type="spellStart"/>
            <w:r>
              <w:rPr>
                <w:rFonts w:ascii="Arial" w:hAnsi="Arial" w:cs="Arial"/>
                <w:i w:val="0"/>
              </w:rPr>
              <w:t>Джалиля</w:t>
            </w:r>
            <w:proofErr w:type="spellEnd"/>
            <w:r>
              <w:rPr>
                <w:rFonts w:ascii="Arial" w:hAnsi="Arial" w:cs="Arial"/>
                <w:i w:val="0"/>
              </w:rPr>
              <w:t xml:space="preserve"> - </w:t>
            </w:r>
            <w:proofErr w:type="spellStart"/>
            <w:r>
              <w:rPr>
                <w:rFonts w:ascii="Arial" w:hAnsi="Arial" w:cs="Arial"/>
                <w:i w:val="0"/>
              </w:rPr>
              <w:t>Духовская</w:t>
            </w:r>
            <w:proofErr w:type="spellEnd"/>
            <w:r>
              <w:rPr>
                <w:rFonts w:ascii="Arial" w:hAnsi="Arial" w:cs="Arial"/>
                <w:i w:val="0"/>
              </w:rPr>
              <w:t>, 23</w:t>
            </w:r>
          </w:p>
          <w:p w:rsidR="00405ED6" w:rsidRDefault="00405ED6" w:rsidP="00263C14">
            <w:pPr>
              <w:pStyle w:val="ab"/>
              <w:spacing w:before="0" w:after="0"/>
              <w:jc w:val="left"/>
              <w:rPr>
                <w:rFonts w:ascii="Arial" w:hAnsi="Arial" w:cs="Arial"/>
                <w:i w:val="0"/>
                <w:iCs w:val="0"/>
              </w:rPr>
            </w:pPr>
            <w:r>
              <w:rPr>
                <w:rFonts w:ascii="Arial" w:hAnsi="Arial" w:cs="Arial"/>
                <w:i w:val="0"/>
                <w:iCs w:val="0"/>
              </w:rPr>
              <w:t xml:space="preserve">Часы работы: с 10:00 до 18:00. </w:t>
            </w:r>
          </w:p>
          <w:p w:rsidR="00405ED6" w:rsidRPr="008E4FB6" w:rsidRDefault="00405ED6" w:rsidP="00263C14">
            <w:pPr>
              <w:pStyle w:val="ab"/>
              <w:spacing w:before="0" w:after="0"/>
              <w:jc w:val="left"/>
              <w:rPr>
                <w:rFonts w:ascii="Arial" w:hAnsi="Arial" w:cs="Arial"/>
                <w:i w:val="0"/>
                <w:iCs w:val="0"/>
              </w:rPr>
            </w:pPr>
            <w:r>
              <w:rPr>
                <w:rFonts w:ascii="Arial" w:hAnsi="Arial" w:cs="Arial"/>
                <w:i w:val="0"/>
                <w:iCs w:val="0"/>
              </w:rPr>
              <w:t>Выходные дни: суббота, воскресенье</w:t>
            </w:r>
          </w:p>
        </w:tc>
      </w:tr>
      <w:tr w:rsidR="00405ED6" w:rsidRPr="00C16297" w:rsidTr="00A510A5">
        <w:tc>
          <w:tcPr>
            <w:tcW w:w="3227" w:type="dxa"/>
            <w:shd w:val="clear" w:color="auto" w:fill="auto"/>
            <w:vAlign w:val="bottom"/>
          </w:tcPr>
          <w:p w:rsidR="00405ED6" w:rsidRPr="008E4FB6" w:rsidRDefault="00405ED6" w:rsidP="00263C14">
            <w:pPr>
              <w:ind w:firstLine="0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lastRenderedPageBreak/>
              <w:t>Республика Коми</w:t>
            </w:r>
          </w:p>
        </w:tc>
        <w:tc>
          <w:tcPr>
            <w:tcW w:w="6967" w:type="dxa"/>
            <w:shd w:val="clear" w:color="auto" w:fill="auto"/>
            <w:vAlign w:val="bottom"/>
          </w:tcPr>
          <w:p w:rsidR="00B333BC" w:rsidRPr="00B333BC" w:rsidRDefault="00B333BC" w:rsidP="00263C14">
            <w:pPr>
              <w:ind w:firstLine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333BC">
              <w:rPr>
                <w:rFonts w:ascii="Arial" w:eastAsia="Arial" w:hAnsi="Arial" w:cs="Arial"/>
                <w:b/>
                <w:sz w:val="24"/>
                <w:szCs w:val="24"/>
              </w:rPr>
              <w:t xml:space="preserve">В электронном виде: </w:t>
            </w:r>
          </w:p>
          <w:p w:rsidR="00B333BC" w:rsidRDefault="00B333BC" w:rsidP="00263C14">
            <w:pPr>
              <w:ind w:firstLine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Волохов Николай </w:t>
            </w:r>
          </w:p>
          <w:p w:rsidR="00B333BC" w:rsidRPr="00B333BC" w:rsidRDefault="00304DBD" w:rsidP="00263C14">
            <w:pPr>
              <w:ind w:firstLine="0"/>
              <w:rPr>
                <w:rFonts w:ascii="Arial" w:eastAsia="Arial" w:hAnsi="Arial" w:cs="Arial"/>
                <w:sz w:val="24"/>
                <w:szCs w:val="24"/>
              </w:rPr>
            </w:pPr>
            <w:hyperlink r:id="rId11" w:history="1">
              <w:r w:rsidR="00B333BC">
                <w:rPr>
                  <w:rStyle w:val="a3"/>
                  <w:rFonts w:ascii="Arial" w:eastAsia="Arial" w:hAnsi="Arial" w:cs="Arial"/>
                  <w:sz w:val="24"/>
                  <w:szCs w:val="24"/>
                </w:rPr>
                <w:t>Nikolay@volokhov.me</w:t>
              </w:r>
            </w:hyperlink>
          </w:p>
          <w:p w:rsidR="00405ED6" w:rsidRDefault="00B333BC" w:rsidP="00263C14">
            <w:pPr>
              <w:pStyle w:val="ab"/>
              <w:spacing w:before="0" w:after="0"/>
              <w:jc w:val="left"/>
              <w:rPr>
                <w:rFonts w:ascii="Arial" w:hAnsi="Arial" w:cs="Arial"/>
                <w:i w:val="0"/>
                <w:iCs w:val="0"/>
              </w:rPr>
            </w:pPr>
            <w:r>
              <w:rPr>
                <w:rFonts w:ascii="Arial" w:hAnsi="Arial" w:cs="Arial"/>
                <w:i w:val="0"/>
                <w:iCs w:val="0"/>
              </w:rPr>
              <w:t>О</w:t>
            </w:r>
            <w:r w:rsidR="00405ED6">
              <w:rPr>
                <w:rFonts w:ascii="Arial" w:hAnsi="Arial" w:cs="Arial"/>
                <w:i w:val="0"/>
                <w:iCs w:val="0"/>
              </w:rPr>
              <w:t>фис РОД «Коренные женщины Республики Коми»</w:t>
            </w:r>
          </w:p>
          <w:p w:rsidR="00405ED6" w:rsidRDefault="00405ED6" w:rsidP="00263C14">
            <w:pPr>
              <w:pStyle w:val="ab"/>
              <w:spacing w:before="0" w:after="0"/>
              <w:jc w:val="left"/>
              <w:rPr>
                <w:rFonts w:ascii="Arial" w:hAnsi="Arial" w:cs="Arial"/>
                <w:i w:val="0"/>
                <w:iCs w:val="0"/>
              </w:rPr>
            </w:pPr>
            <w:r>
              <w:rPr>
                <w:rFonts w:ascii="Arial" w:hAnsi="Arial" w:cs="Arial"/>
                <w:i w:val="0"/>
                <w:iCs w:val="0"/>
              </w:rPr>
              <w:t>по адресу или почтой: 167000, Республика Коми, г. Сыктывкар, ул. Бабушкина, 31</w:t>
            </w:r>
          </w:p>
          <w:p w:rsidR="00405ED6" w:rsidRDefault="00405ED6" w:rsidP="00263C14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Часы работы: с 09:00 до 17:30. </w:t>
            </w:r>
          </w:p>
          <w:p w:rsidR="00405ED6" w:rsidRPr="008E4FB6" w:rsidRDefault="00405ED6" w:rsidP="00263C14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Выходные дни: суббота, воскресенье</w:t>
            </w:r>
          </w:p>
        </w:tc>
      </w:tr>
      <w:tr w:rsidR="00405ED6" w:rsidRPr="001E769C" w:rsidTr="00A510A5">
        <w:tc>
          <w:tcPr>
            <w:tcW w:w="3227" w:type="dxa"/>
            <w:shd w:val="clear" w:color="auto" w:fill="auto"/>
            <w:vAlign w:val="bottom"/>
          </w:tcPr>
          <w:p w:rsidR="00405ED6" w:rsidRPr="008E4FB6" w:rsidRDefault="00405ED6" w:rsidP="00263C14">
            <w:pPr>
              <w:ind w:firstLine="0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Калининградская область</w:t>
            </w:r>
          </w:p>
        </w:tc>
        <w:tc>
          <w:tcPr>
            <w:tcW w:w="6967" w:type="dxa"/>
            <w:shd w:val="clear" w:color="auto" w:fill="auto"/>
            <w:vAlign w:val="bottom"/>
          </w:tcPr>
          <w:p w:rsidR="00B333BC" w:rsidRPr="00B333BC" w:rsidRDefault="00B333BC" w:rsidP="00263C14">
            <w:pPr>
              <w:ind w:firstLine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333BC">
              <w:rPr>
                <w:rFonts w:ascii="Arial" w:eastAsia="Arial" w:hAnsi="Arial" w:cs="Arial"/>
                <w:b/>
                <w:sz w:val="24"/>
                <w:szCs w:val="24"/>
              </w:rPr>
              <w:t xml:space="preserve">В электронном виде: </w:t>
            </w:r>
          </w:p>
          <w:p w:rsidR="00B333BC" w:rsidRPr="00B333BC" w:rsidRDefault="00B333BC" w:rsidP="00263C14">
            <w:pPr>
              <w:ind w:firstLine="0"/>
              <w:rPr>
                <w:rFonts w:ascii="Arial" w:eastAsia="Arial" w:hAnsi="Arial" w:cs="Arial"/>
                <w:sz w:val="24"/>
                <w:szCs w:val="24"/>
              </w:rPr>
            </w:pPr>
            <w:r w:rsidRPr="00B333BC">
              <w:rPr>
                <w:rFonts w:ascii="Arial" w:eastAsia="Arial" w:hAnsi="Arial" w:cs="Arial"/>
                <w:sz w:val="24"/>
                <w:szCs w:val="24"/>
              </w:rPr>
              <w:t>Брава Ирина</w:t>
            </w:r>
          </w:p>
          <w:p w:rsidR="00B333BC" w:rsidRPr="00B333BC" w:rsidRDefault="00304DBD" w:rsidP="00263C14">
            <w:pPr>
              <w:pStyle w:val="ab"/>
              <w:spacing w:before="0" w:after="0"/>
              <w:jc w:val="left"/>
              <w:rPr>
                <w:rFonts w:ascii="Arial" w:hAnsi="Arial" w:cs="Arial"/>
                <w:b/>
                <w:i w:val="0"/>
                <w:iCs w:val="0"/>
              </w:rPr>
            </w:pPr>
            <w:hyperlink r:id="rId12" w:history="1">
              <w:r w:rsidR="00B333BC" w:rsidRPr="00B333BC">
                <w:rPr>
                  <w:rStyle w:val="a3"/>
                  <w:rFonts w:ascii="Segoe UI" w:hAnsi="Segoe UI" w:cs="Segoe UI"/>
                  <w:i w:val="0"/>
                  <w:sz w:val="26"/>
                  <w:szCs w:val="26"/>
                  <w:shd w:val="clear" w:color="auto" w:fill="FFFFFF"/>
                </w:rPr>
                <w:t>melnichuk_ira@mail.ru</w:t>
              </w:r>
            </w:hyperlink>
          </w:p>
          <w:p w:rsidR="00405ED6" w:rsidRDefault="00405ED6" w:rsidP="00263C14">
            <w:pPr>
              <w:pStyle w:val="ab"/>
              <w:spacing w:before="0" w:after="0"/>
              <w:jc w:val="left"/>
              <w:rPr>
                <w:rFonts w:ascii="Arial" w:hAnsi="Arial" w:cs="Arial"/>
                <w:i w:val="0"/>
                <w:iCs w:val="0"/>
              </w:rPr>
            </w:pPr>
            <w:r>
              <w:rPr>
                <w:rFonts w:ascii="Arial" w:hAnsi="Arial" w:cs="Arial"/>
                <w:b/>
                <w:i w:val="0"/>
                <w:iCs w:val="0"/>
              </w:rPr>
              <w:t xml:space="preserve">По предварительно назначенной </w:t>
            </w:r>
            <w:proofErr w:type="spellStart"/>
            <w:r>
              <w:rPr>
                <w:rFonts w:ascii="Arial" w:hAnsi="Arial" w:cs="Arial"/>
                <w:b/>
                <w:i w:val="0"/>
                <w:iCs w:val="0"/>
              </w:rPr>
              <w:t>встречепо</w:t>
            </w:r>
            <w:proofErr w:type="spellEnd"/>
            <w:r>
              <w:rPr>
                <w:rFonts w:ascii="Arial" w:hAnsi="Arial" w:cs="Arial"/>
                <w:b/>
                <w:i w:val="0"/>
                <w:iCs w:val="0"/>
              </w:rPr>
              <w:t xml:space="preserve"> телефону: +</w:t>
            </w:r>
            <w:r>
              <w:rPr>
                <w:rFonts w:ascii="Arial" w:hAnsi="Arial" w:cs="Arial"/>
                <w:b/>
                <w:i w:val="0"/>
                <w:shd w:val="clear" w:color="auto" w:fill="FFFFFF"/>
              </w:rPr>
              <w:t>79622590870</w:t>
            </w:r>
          </w:p>
          <w:p w:rsidR="00405ED6" w:rsidRPr="008E4FB6" w:rsidRDefault="00405ED6" w:rsidP="00263C14">
            <w:pPr>
              <w:pStyle w:val="ab"/>
              <w:spacing w:before="0" w:after="0"/>
              <w:jc w:val="left"/>
              <w:rPr>
                <w:rFonts w:ascii="Arial" w:hAnsi="Arial" w:cs="Arial"/>
                <w:i w:val="0"/>
                <w:iCs w:val="0"/>
              </w:rPr>
            </w:pPr>
            <w:r>
              <w:rPr>
                <w:rFonts w:ascii="Arial" w:hAnsi="Arial" w:cs="Arial"/>
                <w:i w:val="0"/>
                <w:iCs w:val="0"/>
              </w:rPr>
              <w:t>Часы работы: с 10:00 до 17:00. Выходные дни: суббота, воскресенье</w:t>
            </w:r>
          </w:p>
        </w:tc>
      </w:tr>
      <w:tr w:rsidR="00405ED6" w:rsidRPr="001E769C" w:rsidTr="00A510A5">
        <w:tc>
          <w:tcPr>
            <w:tcW w:w="3227" w:type="dxa"/>
            <w:shd w:val="clear" w:color="auto" w:fill="auto"/>
            <w:vAlign w:val="bottom"/>
          </w:tcPr>
          <w:p w:rsidR="00405ED6" w:rsidRPr="008E4FB6" w:rsidRDefault="00405ED6" w:rsidP="00263C14">
            <w:pPr>
              <w:ind w:firstLine="0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Республика Карелия</w:t>
            </w:r>
          </w:p>
        </w:tc>
        <w:tc>
          <w:tcPr>
            <w:tcW w:w="6967" w:type="dxa"/>
            <w:shd w:val="clear" w:color="auto" w:fill="auto"/>
            <w:vAlign w:val="bottom"/>
          </w:tcPr>
          <w:p w:rsidR="00B333BC" w:rsidRPr="00B333BC" w:rsidRDefault="00B333BC" w:rsidP="00263C14">
            <w:pPr>
              <w:ind w:firstLine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333BC">
              <w:rPr>
                <w:rFonts w:ascii="Arial" w:eastAsia="Arial" w:hAnsi="Arial" w:cs="Arial"/>
                <w:b/>
                <w:sz w:val="24"/>
                <w:szCs w:val="24"/>
              </w:rPr>
              <w:t xml:space="preserve">В электронном виде: </w:t>
            </w:r>
          </w:p>
          <w:p w:rsidR="00B333BC" w:rsidRDefault="00B333BC" w:rsidP="00263C14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Степанова Галина</w:t>
            </w:r>
          </w:p>
          <w:p w:rsidR="00B333BC" w:rsidRPr="00B333BC" w:rsidRDefault="00B333BC" w:rsidP="00263C14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narod@onego.ru, narod-gvs@mail.ru </w:t>
            </w:r>
          </w:p>
          <w:p w:rsidR="00405ED6" w:rsidRDefault="00B333BC" w:rsidP="00263C14">
            <w:pPr>
              <w:pStyle w:val="ab"/>
              <w:spacing w:before="0" w:after="0"/>
              <w:jc w:val="both"/>
              <w:rPr>
                <w:rFonts w:ascii="Arial" w:hAnsi="Arial" w:cs="Arial"/>
                <w:i w:val="0"/>
                <w:iCs w:val="0"/>
              </w:rPr>
            </w:pPr>
            <w:r>
              <w:rPr>
                <w:rFonts w:ascii="Arial" w:hAnsi="Arial" w:cs="Arial"/>
                <w:i w:val="0"/>
                <w:iCs w:val="0"/>
              </w:rPr>
              <w:t>О</w:t>
            </w:r>
            <w:r w:rsidR="00405ED6">
              <w:rPr>
                <w:rFonts w:ascii="Arial" w:hAnsi="Arial" w:cs="Arial"/>
                <w:i w:val="0"/>
                <w:iCs w:val="0"/>
              </w:rPr>
              <w:t>фис Некоммерческого фонда «Новое образование» по адресу:</w:t>
            </w:r>
          </w:p>
          <w:p w:rsidR="00405ED6" w:rsidRDefault="00405ED6" w:rsidP="00263C14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Республика Карелия г. Петрозаводск, ул.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Шотмана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д. 8 </w:t>
            </w:r>
          </w:p>
          <w:p w:rsidR="00405ED6" w:rsidRPr="0095400A" w:rsidRDefault="00405ED6" w:rsidP="00263C14">
            <w:pPr>
              <w:ind w:firstLine="0"/>
              <w:jc w:val="both"/>
            </w:pPr>
            <w:r>
              <w:rPr>
                <w:rFonts w:ascii="Arial" w:hAnsi="Arial" w:cs="Arial"/>
                <w:iCs/>
                <w:sz w:val="24"/>
                <w:szCs w:val="24"/>
              </w:rPr>
              <w:t>Часы работы: с 10:00 до 17:00. Выходные дни: суббота, воскресенье</w:t>
            </w:r>
          </w:p>
        </w:tc>
      </w:tr>
      <w:tr w:rsidR="00405ED6" w:rsidRPr="001E769C" w:rsidTr="00A510A5">
        <w:tc>
          <w:tcPr>
            <w:tcW w:w="3227" w:type="dxa"/>
            <w:shd w:val="clear" w:color="auto" w:fill="auto"/>
            <w:vAlign w:val="bottom"/>
          </w:tcPr>
          <w:p w:rsidR="00405ED6" w:rsidRPr="008E4FB6" w:rsidRDefault="00405ED6" w:rsidP="00263C14">
            <w:pPr>
              <w:ind w:firstLine="0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Ярославская область</w:t>
            </w:r>
          </w:p>
        </w:tc>
        <w:tc>
          <w:tcPr>
            <w:tcW w:w="6967" w:type="dxa"/>
            <w:shd w:val="clear" w:color="auto" w:fill="auto"/>
            <w:vAlign w:val="bottom"/>
          </w:tcPr>
          <w:p w:rsidR="00B333BC" w:rsidRPr="00B333BC" w:rsidRDefault="00B333BC" w:rsidP="00263C14">
            <w:pPr>
              <w:ind w:firstLine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333BC">
              <w:rPr>
                <w:rFonts w:ascii="Arial" w:eastAsia="Arial" w:hAnsi="Arial" w:cs="Arial"/>
                <w:b/>
                <w:sz w:val="24"/>
                <w:szCs w:val="24"/>
              </w:rPr>
              <w:t xml:space="preserve">В электронном виде: </w:t>
            </w:r>
          </w:p>
          <w:p w:rsidR="00B333BC" w:rsidRDefault="00B333BC" w:rsidP="00263C14">
            <w:pPr>
              <w:ind w:firstLine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Соколов Александр</w:t>
            </w:r>
          </w:p>
          <w:p w:rsidR="00B333BC" w:rsidRPr="00B333BC" w:rsidRDefault="00304DBD" w:rsidP="00263C14">
            <w:pPr>
              <w:ind w:firstLine="0"/>
              <w:rPr>
                <w:rFonts w:ascii="Arial" w:eastAsia="Arial" w:hAnsi="Arial" w:cs="Arial"/>
                <w:sz w:val="24"/>
                <w:szCs w:val="24"/>
              </w:rPr>
            </w:pPr>
            <w:hyperlink r:id="rId13" w:tgtFrame="_blank" w:history="1">
              <w:r w:rsidR="00B333BC">
                <w:rPr>
                  <w:rStyle w:val="a3"/>
                  <w:rFonts w:ascii="Arial" w:hAnsi="Arial" w:cs="Arial"/>
                  <w:sz w:val="24"/>
                  <w:szCs w:val="23"/>
                  <w:shd w:val="clear" w:color="auto" w:fill="FFFFFF"/>
                </w:rPr>
                <w:t>nko@nko76.ru</w:t>
              </w:r>
            </w:hyperlink>
          </w:p>
          <w:p w:rsidR="00405ED6" w:rsidRDefault="00B333BC" w:rsidP="00263C14">
            <w:pPr>
              <w:pStyle w:val="ab"/>
              <w:spacing w:before="0" w:after="0"/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i w:val="0"/>
                <w:iCs w:val="0"/>
              </w:rPr>
              <w:t>О</w:t>
            </w:r>
            <w:r w:rsidR="00405ED6">
              <w:rPr>
                <w:rFonts w:ascii="Arial" w:hAnsi="Arial" w:cs="Arial"/>
                <w:i w:val="0"/>
                <w:iCs w:val="0"/>
              </w:rPr>
              <w:t xml:space="preserve">фис </w:t>
            </w:r>
            <w:r w:rsidR="00405ED6">
              <w:rPr>
                <w:rFonts w:ascii="Arial" w:hAnsi="Arial" w:cs="Arial"/>
                <w:i w:val="0"/>
                <w:color w:val="000000"/>
              </w:rPr>
              <w:t xml:space="preserve">Автономной некоммерческой организации </w:t>
            </w:r>
            <w:r w:rsidR="00405ED6">
              <w:rPr>
                <w:rFonts w:ascii="Arial" w:hAnsi="Arial" w:cs="Arial"/>
                <w:i w:val="0"/>
                <w:color w:val="000000"/>
                <w:shd w:val="clear" w:color="auto" w:fill="FFFFFF"/>
              </w:rPr>
              <w:t>«</w:t>
            </w:r>
            <w:r w:rsidR="00405ED6">
              <w:rPr>
                <w:rFonts w:ascii="Arial" w:hAnsi="Arial" w:cs="Arial"/>
                <w:i w:val="0"/>
                <w:color w:val="000000"/>
              </w:rPr>
              <w:t xml:space="preserve">Ресурсный центр поддержки НКО и гражданских </w:t>
            </w:r>
            <w:proofErr w:type="spellStart"/>
            <w:proofErr w:type="gramStart"/>
            <w:r w:rsidR="00405ED6">
              <w:rPr>
                <w:rFonts w:ascii="Arial" w:hAnsi="Arial" w:cs="Arial"/>
                <w:i w:val="0"/>
                <w:color w:val="000000"/>
              </w:rPr>
              <w:t>инициатив»</w:t>
            </w:r>
            <w:r w:rsidR="00405ED6">
              <w:rPr>
                <w:rFonts w:ascii="Arial" w:hAnsi="Arial" w:cs="Arial"/>
                <w:i w:val="0"/>
                <w:iCs w:val="0"/>
              </w:rPr>
              <w:t>по</w:t>
            </w:r>
            <w:proofErr w:type="spellEnd"/>
            <w:proofErr w:type="gramEnd"/>
            <w:r w:rsidR="00405ED6">
              <w:rPr>
                <w:rFonts w:ascii="Arial" w:hAnsi="Arial" w:cs="Arial"/>
                <w:i w:val="0"/>
                <w:iCs w:val="0"/>
              </w:rPr>
              <w:t xml:space="preserve"> адресу:</w:t>
            </w:r>
          </w:p>
          <w:p w:rsidR="00405ED6" w:rsidRDefault="00405ED6" w:rsidP="00263C14">
            <w:pPr>
              <w:pStyle w:val="ab"/>
              <w:spacing w:before="0" w:after="0"/>
              <w:jc w:val="left"/>
              <w:rPr>
                <w:rFonts w:ascii="Arial" w:hAnsi="Arial" w:cs="Arial"/>
                <w:i w:val="0"/>
                <w:iCs w:val="0"/>
              </w:rPr>
            </w:pPr>
            <w:r>
              <w:rPr>
                <w:rFonts w:ascii="Arial" w:hAnsi="Arial" w:cs="Arial"/>
                <w:i w:val="0"/>
                <w:iCs w:val="0"/>
              </w:rPr>
              <w:t xml:space="preserve">г. Ярославль, ул. </w:t>
            </w:r>
            <w:proofErr w:type="spellStart"/>
            <w:r>
              <w:rPr>
                <w:rFonts w:ascii="Arial" w:hAnsi="Arial" w:cs="Arial"/>
                <w:i w:val="0"/>
                <w:iCs w:val="0"/>
              </w:rPr>
              <w:t>Трефелева</w:t>
            </w:r>
            <w:proofErr w:type="spellEnd"/>
            <w:r>
              <w:rPr>
                <w:rFonts w:ascii="Arial" w:hAnsi="Arial" w:cs="Arial"/>
                <w:i w:val="0"/>
                <w:iCs w:val="0"/>
              </w:rPr>
              <w:t>, д. 12, офис 5-6</w:t>
            </w:r>
          </w:p>
          <w:p w:rsidR="00405ED6" w:rsidRDefault="00405ED6" w:rsidP="00263C14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Адрес для отправки заявок по почте:</w:t>
            </w:r>
            <w:r>
              <w:rPr>
                <w:rFonts w:ascii="Arial" w:hAnsi="Arial" w:cs="Arial"/>
                <w:sz w:val="24"/>
                <w:szCs w:val="24"/>
              </w:rPr>
              <w:t xml:space="preserve"> 150014, г. Ярославль, ул. Большая Октябрьская, дом 69-28</w:t>
            </w:r>
          </w:p>
          <w:p w:rsidR="00405ED6" w:rsidRDefault="00405ED6" w:rsidP="00263C14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Часы работы: с 10:00 до 17:00. </w:t>
            </w:r>
          </w:p>
          <w:p w:rsidR="00405ED6" w:rsidRPr="008E4FB6" w:rsidRDefault="00405ED6" w:rsidP="00263C14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Выходные дни: суббота, воскресенье</w:t>
            </w:r>
          </w:p>
        </w:tc>
      </w:tr>
      <w:tr w:rsidR="00405ED6" w:rsidRPr="001E769C" w:rsidTr="00A510A5">
        <w:tc>
          <w:tcPr>
            <w:tcW w:w="3227" w:type="dxa"/>
            <w:shd w:val="clear" w:color="auto" w:fill="auto"/>
            <w:vAlign w:val="bottom"/>
          </w:tcPr>
          <w:p w:rsidR="00405ED6" w:rsidRPr="008E4FB6" w:rsidRDefault="00405ED6" w:rsidP="00263C14">
            <w:pPr>
              <w:ind w:firstLine="0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Костромская область</w:t>
            </w:r>
          </w:p>
        </w:tc>
        <w:tc>
          <w:tcPr>
            <w:tcW w:w="6967" w:type="dxa"/>
            <w:shd w:val="clear" w:color="auto" w:fill="auto"/>
            <w:vAlign w:val="bottom"/>
          </w:tcPr>
          <w:p w:rsidR="00B333BC" w:rsidRPr="00B333BC" w:rsidRDefault="00B333BC" w:rsidP="00263C14">
            <w:pPr>
              <w:ind w:firstLine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333BC">
              <w:rPr>
                <w:rFonts w:ascii="Arial" w:eastAsia="Arial" w:hAnsi="Arial" w:cs="Arial"/>
                <w:b/>
                <w:sz w:val="24"/>
                <w:szCs w:val="24"/>
              </w:rPr>
              <w:t xml:space="preserve">В электронном виде: </w:t>
            </w:r>
          </w:p>
          <w:p w:rsidR="00B333BC" w:rsidRDefault="00B333BC" w:rsidP="00263C14">
            <w:pPr>
              <w:ind w:firstLine="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Липаев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Алексей</w:t>
            </w:r>
          </w:p>
          <w:p w:rsidR="00B333BC" w:rsidRPr="006718C3" w:rsidRDefault="00304DBD" w:rsidP="00263C14">
            <w:pPr>
              <w:ind w:firstLine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hyperlink r:id="rId14" w:history="1">
              <w:r w:rsidR="00B333BC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  <w:lang w:val="en-US"/>
                </w:rPr>
                <w:t>alipaev</w:t>
              </w:r>
              <w:r w:rsidR="00B333BC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</w:rPr>
                <w:t>44@</w:t>
              </w:r>
              <w:r w:rsidR="00B333BC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="00B333BC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B333BC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405ED6" w:rsidRDefault="00B333BC" w:rsidP="00263C14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="00405ED6">
              <w:rPr>
                <w:rFonts w:ascii="Arial" w:hAnsi="Arial" w:cs="Arial"/>
                <w:sz w:val="24"/>
                <w:szCs w:val="24"/>
              </w:rPr>
              <w:t xml:space="preserve">фис </w:t>
            </w:r>
            <w:r w:rsidR="00405ED6">
              <w:rPr>
                <w:rFonts w:ascii="Arial" w:hAnsi="Arial" w:cs="Arial"/>
                <w:iCs/>
                <w:color w:val="000000"/>
                <w:sz w:val="24"/>
                <w:szCs w:val="24"/>
                <w:shd w:val="clear" w:color="auto" w:fill="FFFFFF"/>
              </w:rPr>
              <w:t>Автономной некоммерческой организации «Институт реализации социально значимых проектов «Радение</w:t>
            </w:r>
            <w:r w:rsidR="00405ED6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405ED6" w:rsidRDefault="00405ED6" w:rsidP="00263C14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По адресу или почтой</w:t>
            </w:r>
            <w:r>
              <w:rPr>
                <w:rFonts w:ascii="Arial" w:hAnsi="Arial" w:cs="Arial"/>
                <w:sz w:val="24"/>
                <w:szCs w:val="24"/>
              </w:rPr>
              <w:t xml:space="preserve">: 156002,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г. Кострома, г. Кострома, ул. Комсомольская, д.24, оф.21.</w:t>
            </w:r>
          </w:p>
          <w:p w:rsidR="00405ED6" w:rsidRPr="00230EEE" w:rsidRDefault="00405ED6" w:rsidP="00263C14">
            <w:pPr>
              <w:ind w:firstLine="0"/>
            </w:pPr>
            <w:r>
              <w:rPr>
                <w:rFonts w:ascii="Arial" w:hAnsi="Arial" w:cs="Arial"/>
                <w:iCs/>
                <w:sz w:val="24"/>
                <w:szCs w:val="24"/>
              </w:rPr>
              <w:t>Часы работы: с 10:00 до 17:00. Выходные дни: суббота, воскресенье</w:t>
            </w:r>
          </w:p>
        </w:tc>
      </w:tr>
      <w:tr w:rsidR="00405ED6" w:rsidRPr="001E769C" w:rsidTr="00A510A5">
        <w:tc>
          <w:tcPr>
            <w:tcW w:w="3227" w:type="dxa"/>
            <w:shd w:val="clear" w:color="auto" w:fill="auto"/>
            <w:vAlign w:val="bottom"/>
          </w:tcPr>
          <w:p w:rsidR="00405ED6" w:rsidRPr="008E4FB6" w:rsidRDefault="00405ED6" w:rsidP="00263C14">
            <w:pPr>
              <w:ind w:firstLine="0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Тверская область</w:t>
            </w:r>
          </w:p>
        </w:tc>
        <w:tc>
          <w:tcPr>
            <w:tcW w:w="6967" w:type="dxa"/>
            <w:shd w:val="clear" w:color="auto" w:fill="auto"/>
            <w:vAlign w:val="bottom"/>
          </w:tcPr>
          <w:p w:rsidR="00B333BC" w:rsidRPr="00B333BC" w:rsidRDefault="00B333BC" w:rsidP="00263C14">
            <w:pPr>
              <w:ind w:firstLine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333BC">
              <w:rPr>
                <w:rFonts w:ascii="Arial" w:eastAsia="Arial" w:hAnsi="Arial" w:cs="Arial"/>
                <w:b/>
                <w:sz w:val="24"/>
                <w:szCs w:val="24"/>
              </w:rPr>
              <w:t xml:space="preserve">В электронном виде: </w:t>
            </w:r>
          </w:p>
          <w:p w:rsidR="00B333BC" w:rsidRDefault="00B333BC" w:rsidP="00263C14">
            <w:pPr>
              <w:ind w:firstLine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Ефимова Светлана</w:t>
            </w:r>
          </w:p>
          <w:p w:rsidR="00B333BC" w:rsidRDefault="00304DBD" w:rsidP="00263C14">
            <w:pPr>
              <w:pStyle w:val="ab"/>
              <w:spacing w:before="0" w:after="0"/>
              <w:jc w:val="left"/>
              <w:rPr>
                <w:rStyle w:val="a3"/>
                <w:rFonts w:ascii="Arial" w:hAnsi="Arial" w:cs="Arial"/>
                <w:shd w:val="clear" w:color="auto" w:fill="FFFFFF"/>
              </w:rPr>
            </w:pPr>
            <w:hyperlink r:id="rId15" w:history="1">
              <w:r w:rsidR="00B333BC">
                <w:rPr>
                  <w:rStyle w:val="a3"/>
                  <w:rFonts w:ascii="Arial" w:hAnsi="Arial" w:cs="Arial"/>
                  <w:shd w:val="clear" w:color="auto" w:fill="FFFFFF"/>
                </w:rPr>
                <w:t>SvetlanaEfimova.NKO-Tver@yandex.ru</w:t>
              </w:r>
            </w:hyperlink>
          </w:p>
          <w:p w:rsidR="00B333BC" w:rsidRDefault="00B333BC" w:rsidP="00263C14">
            <w:pPr>
              <w:pStyle w:val="ab"/>
              <w:spacing w:before="0" w:after="0"/>
              <w:jc w:val="left"/>
              <w:rPr>
                <w:rStyle w:val="a3"/>
                <w:rFonts w:ascii="Arial" w:hAnsi="Arial" w:cs="Arial"/>
                <w:shd w:val="clear" w:color="auto" w:fill="FFFFFF"/>
              </w:rPr>
            </w:pPr>
          </w:p>
          <w:p w:rsidR="00405ED6" w:rsidRDefault="00B333BC" w:rsidP="00263C14">
            <w:pPr>
              <w:pStyle w:val="ab"/>
              <w:spacing w:before="0" w:after="0"/>
              <w:jc w:val="left"/>
              <w:rPr>
                <w:rFonts w:ascii="Arial" w:hAnsi="Arial" w:cs="Arial"/>
                <w:i w:val="0"/>
                <w:iCs w:val="0"/>
              </w:rPr>
            </w:pPr>
            <w:r>
              <w:rPr>
                <w:rFonts w:ascii="Arial" w:hAnsi="Arial" w:cs="Arial"/>
                <w:i w:val="0"/>
                <w:iCs w:val="0"/>
              </w:rPr>
              <w:t>В офис</w:t>
            </w:r>
            <w:r w:rsidR="00405ED6">
              <w:rPr>
                <w:rFonts w:ascii="Arial" w:hAnsi="Arial" w:cs="Arial"/>
                <w:i w:val="0"/>
                <w:iCs w:val="0"/>
              </w:rPr>
              <w:t xml:space="preserve"> Фонд</w:t>
            </w:r>
            <w:r>
              <w:rPr>
                <w:rFonts w:ascii="Arial" w:hAnsi="Arial" w:cs="Arial"/>
                <w:i w:val="0"/>
                <w:iCs w:val="0"/>
              </w:rPr>
              <w:t>а</w:t>
            </w:r>
            <w:r w:rsidR="00405ED6">
              <w:rPr>
                <w:rFonts w:ascii="Arial" w:hAnsi="Arial" w:cs="Arial"/>
                <w:i w:val="0"/>
                <w:iCs w:val="0"/>
              </w:rPr>
              <w:t xml:space="preserve"> городского развития «Фонд Твери»</w:t>
            </w:r>
          </w:p>
          <w:p w:rsidR="00405ED6" w:rsidRDefault="00405ED6" w:rsidP="00263C14">
            <w:pPr>
              <w:ind w:firstLine="0"/>
              <w:rPr>
                <w:rFonts w:ascii="Arial" w:hAnsi="Arial" w:cs="Arial"/>
                <w:sz w:val="24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по адресу или почтой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sz w:val="24"/>
                <w:szCs w:val="23"/>
                <w:shd w:val="clear" w:color="auto" w:fill="FFFFFF"/>
              </w:rPr>
              <w:t>170034, г. Тверь, ул. Ерофеева, 5 (пом. 5)</w:t>
            </w:r>
          </w:p>
          <w:p w:rsidR="00405ED6" w:rsidRDefault="00405ED6" w:rsidP="00263C14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Часы работы: с 10:00 до 17:00. </w:t>
            </w:r>
          </w:p>
          <w:p w:rsidR="00405ED6" w:rsidRPr="008E4FB6" w:rsidRDefault="00405ED6" w:rsidP="00263C14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Выходные дни: суббота, воскресенье</w:t>
            </w:r>
          </w:p>
        </w:tc>
      </w:tr>
    </w:tbl>
    <w:p w:rsidR="003D0745" w:rsidRPr="008B59FD" w:rsidRDefault="00321ED9" w:rsidP="00263C14">
      <w:pPr>
        <w:pStyle w:val="ab"/>
        <w:spacing w:before="0" w:after="0"/>
        <w:jc w:val="both"/>
        <w:rPr>
          <w:rFonts w:ascii="Arial" w:hAnsi="Arial" w:cs="Arial"/>
          <w:b/>
          <w:i w:val="0"/>
          <w:iCs w:val="0"/>
        </w:rPr>
      </w:pPr>
      <w:r w:rsidRPr="008B59FD">
        <w:rPr>
          <w:rFonts w:ascii="Arial" w:hAnsi="Arial" w:cs="Arial"/>
          <w:b/>
          <w:i w:val="0"/>
          <w:iCs w:val="0"/>
        </w:rPr>
        <w:lastRenderedPageBreak/>
        <w:t xml:space="preserve">Заявки, поданные не соответствующему </w:t>
      </w:r>
      <w:r w:rsidR="009507DD">
        <w:rPr>
          <w:rFonts w:ascii="Arial" w:hAnsi="Arial" w:cs="Arial"/>
          <w:b/>
          <w:i w:val="0"/>
          <w:iCs w:val="0"/>
        </w:rPr>
        <w:t xml:space="preserve">региональному </w:t>
      </w:r>
      <w:r w:rsidRPr="008B59FD">
        <w:rPr>
          <w:rFonts w:ascii="Arial" w:hAnsi="Arial" w:cs="Arial"/>
          <w:b/>
          <w:i w:val="0"/>
          <w:iCs w:val="0"/>
        </w:rPr>
        <w:t>координатору к участ</w:t>
      </w:r>
      <w:r w:rsidR="008B59FD">
        <w:rPr>
          <w:rFonts w:ascii="Arial" w:hAnsi="Arial" w:cs="Arial"/>
          <w:b/>
          <w:i w:val="0"/>
          <w:iCs w:val="0"/>
        </w:rPr>
        <w:t xml:space="preserve">ию </w:t>
      </w:r>
      <w:proofErr w:type="gramStart"/>
      <w:r w:rsidR="008B59FD">
        <w:rPr>
          <w:rFonts w:ascii="Arial" w:hAnsi="Arial" w:cs="Arial"/>
          <w:b/>
          <w:i w:val="0"/>
          <w:iCs w:val="0"/>
        </w:rPr>
        <w:t>в конкурсе</w:t>
      </w:r>
      <w:proofErr w:type="gramEnd"/>
      <w:r w:rsidR="008B59FD">
        <w:rPr>
          <w:rFonts w:ascii="Arial" w:hAnsi="Arial" w:cs="Arial"/>
          <w:b/>
          <w:i w:val="0"/>
          <w:iCs w:val="0"/>
        </w:rPr>
        <w:t xml:space="preserve"> НЕ ДОПУСКАЮТСЯ!</w:t>
      </w:r>
    </w:p>
    <w:p w:rsidR="00057EE4" w:rsidRPr="00432F6B" w:rsidRDefault="00057EE4" w:rsidP="00263C14">
      <w:pPr>
        <w:ind w:firstLine="0"/>
        <w:jc w:val="both"/>
        <w:rPr>
          <w:rFonts w:ascii="Arial" w:hAnsi="Arial" w:cs="Arial"/>
          <w:sz w:val="24"/>
          <w:szCs w:val="24"/>
        </w:rPr>
      </w:pPr>
      <w:r w:rsidRPr="00432F6B">
        <w:rPr>
          <w:rFonts w:ascii="Arial" w:hAnsi="Arial" w:cs="Arial"/>
          <w:sz w:val="24"/>
          <w:szCs w:val="24"/>
        </w:rPr>
        <w:t xml:space="preserve">Заявки, поданные позже указанного срока, и не соответствующие требованиям настоящего </w:t>
      </w:r>
      <w:r w:rsidR="003D5FFB">
        <w:rPr>
          <w:rFonts w:ascii="Arial" w:hAnsi="Arial" w:cs="Arial"/>
          <w:sz w:val="24"/>
          <w:szCs w:val="24"/>
        </w:rPr>
        <w:t>объявления,</w:t>
      </w:r>
      <w:r w:rsidRPr="00432F6B">
        <w:rPr>
          <w:rFonts w:ascii="Arial" w:hAnsi="Arial" w:cs="Arial"/>
          <w:sz w:val="24"/>
          <w:szCs w:val="24"/>
        </w:rPr>
        <w:t xml:space="preserve"> к участию в конкурсе не допускаются.</w:t>
      </w:r>
    </w:p>
    <w:p w:rsidR="000152B2" w:rsidRDefault="000152B2" w:rsidP="00263C14">
      <w:pPr>
        <w:spacing w:line="24" w:lineRule="atLeast"/>
        <w:ind w:firstLine="0"/>
        <w:rPr>
          <w:rFonts w:ascii="Arial" w:hAnsi="Arial" w:cs="Arial"/>
          <w:highlight w:val="yellow"/>
        </w:rPr>
      </w:pPr>
    </w:p>
    <w:p w:rsidR="0029450B" w:rsidRPr="0029450B" w:rsidRDefault="0029450B" w:rsidP="00263C14">
      <w:pPr>
        <w:spacing w:line="24" w:lineRule="atLeast"/>
        <w:ind w:firstLine="0"/>
        <w:rPr>
          <w:rFonts w:ascii="Arial" w:hAnsi="Arial" w:cs="Arial"/>
          <w:b/>
          <w:sz w:val="24"/>
          <w:szCs w:val="24"/>
        </w:rPr>
      </w:pPr>
      <w:r w:rsidRPr="00B52A84">
        <w:rPr>
          <w:rFonts w:ascii="Arial" w:hAnsi="Arial" w:cs="Arial"/>
          <w:b/>
          <w:sz w:val="48"/>
          <w:szCs w:val="48"/>
        </w:rPr>
        <w:t xml:space="preserve">! </w:t>
      </w:r>
      <w:r w:rsidRPr="0029450B">
        <w:rPr>
          <w:rFonts w:ascii="Arial" w:hAnsi="Arial" w:cs="Arial"/>
          <w:b/>
          <w:sz w:val="24"/>
          <w:szCs w:val="24"/>
        </w:rPr>
        <w:t xml:space="preserve">Внимание участникам конкурса  </w:t>
      </w:r>
    </w:p>
    <w:tbl>
      <w:tblPr>
        <w:tblW w:w="10601" w:type="dxa"/>
        <w:tblInd w:w="-285" w:type="dxa"/>
        <w:tblLayout w:type="fixed"/>
        <w:tblLook w:val="0000" w:firstRow="0" w:lastRow="0" w:firstColumn="0" w:lastColumn="0" w:noHBand="0" w:noVBand="0"/>
      </w:tblPr>
      <w:tblGrid>
        <w:gridCol w:w="6742"/>
        <w:gridCol w:w="3859"/>
      </w:tblGrid>
      <w:tr w:rsidR="009802DA" w:rsidRPr="00377624" w:rsidTr="00844F92"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7365D"/>
          </w:tcPr>
          <w:p w:rsidR="009802DA" w:rsidRPr="00377624" w:rsidRDefault="009802DA" w:rsidP="00263C14">
            <w:pPr>
              <w:snapToGrid w:val="0"/>
              <w:rPr>
                <w:rFonts w:ascii="Arial" w:hAnsi="Arial" w:cs="Arial"/>
                <w:b/>
                <w:sz w:val="28"/>
              </w:rPr>
            </w:pPr>
            <w:r w:rsidRPr="00377624">
              <w:rPr>
                <w:rFonts w:ascii="Arial" w:hAnsi="Arial" w:cs="Arial"/>
                <w:b/>
                <w:sz w:val="28"/>
              </w:rPr>
              <w:t>Этапы проведения конкурса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:rsidR="009802DA" w:rsidRPr="00332D09" w:rsidRDefault="009802DA" w:rsidP="00263C14">
            <w:pPr>
              <w:snapToGrid w:val="0"/>
              <w:rPr>
                <w:rFonts w:ascii="Arial" w:hAnsi="Arial" w:cs="Arial"/>
                <w:b/>
                <w:sz w:val="28"/>
              </w:rPr>
            </w:pPr>
            <w:r w:rsidRPr="00332D09">
              <w:rPr>
                <w:rFonts w:ascii="Arial" w:hAnsi="Arial" w:cs="Arial"/>
                <w:b/>
                <w:sz w:val="28"/>
              </w:rPr>
              <w:t>Период / дата</w:t>
            </w:r>
          </w:p>
        </w:tc>
      </w:tr>
      <w:tr w:rsidR="009802DA" w:rsidRPr="00232D62" w:rsidTr="00377624">
        <w:tc>
          <w:tcPr>
            <w:tcW w:w="6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9802DA" w:rsidRPr="00405ED6" w:rsidRDefault="009802DA" w:rsidP="00263C14">
            <w:pPr>
              <w:snapToGrid w:val="0"/>
              <w:spacing w:line="24" w:lineRule="atLeast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5ED6">
              <w:rPr>
                <w:rFonts w:ascii="Arial" w:hAnsi="Arial" w:cs="Arial"/>
                <w:sz w:val="24"/>
                <w:szCs w:val="24"/>
              </w:rPr>
              <w:t>Объявление конкурса</w:t>
            </w:r>
          </w:p>
        </w:tc>
        <w:tc>
          <w:tcPr>
            <w:tcW w:w="3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9802DA" w:rsidRPr="00405ED6" w:rsidRDefault="00321DB7" w:rsidP="00263C14">
            <w:pPr>
              <w:snapToGrid w:val="0"/>
              <w:spacing w:line="24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26</w:t>
            </w:r>
            <w:r w:rsidR="00D6340D" w:rsidRPr="00405ED6">
              <w:rPr>
                <w:rFonts w:ascii="Arial" w:hAnsi="Arial" w:cs="Arial"/>
                <w:bCs/>
                <w:sz w:val="24"/>
                <w:szCs w:val="24"/>
              </w:rPr>
              <w:t>марта</w:t>
            </w:r>
            <w:r w:rsidR="00C554B4" w:rsidRPr="00405ED6">
              <w:rPr>
                <w:rFonts w:ascii="Arial" w:hAnsi="Arial" w:cs="Arial"/>
                <w:bCs/>
                <w:sz w:val="24"/>
                <w:szCs w:val="24"/>
              </w:rPr>
              <w:t xml:space="preserve"> 201</w:t>
            </w:r>
            <w:r w:rsidR="00D6340D" w:rsidRPr="00405ED6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</w:tr>
      <w:tr w:rsidR="009802DA" w:rsidRPr="00232D62" w:rsidTr="00232D62">
        <w:tc>
          <w:tcPr>
            <w:tcW w:w="6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02DA" w:rsidRPr="00405ED6" w:rsidRDefault="009802DA" w:rsidP="00263C14">
            <w:pPr>
              <w:snapToGrid w:val="0"/>
              <w:spacing w:line="24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05ED6">
              <w:rPr>
                <w:rFonts w:ascii="Arial" w:hAnsi="Arial" w:cs="Arial"/>
                <w:sz w:val="24"/>
                <w:szCs w:val="24"/>
              </w:rPr>
              <w:t>Консультации по написанию заявки на конкурс</w:t>
            </w:r>
            <w:r w:rsidR="00606788" w:rsidRPr="00405ED6">
              <w:rPr>
                <w:rFonts w:ascii="Arial" w:hAnsi="Arial" w:cs="Arial"/>
                <w:sz w:val="24"/>
                <w:szCs w:val="24"/>
              </w:rPr>
              <w:t xml:space="preserve"> и Обучение потенциальных </w:t>
            </w:r>
            <w:r w:rsidR="00075F57" w:rsidRPr="00405ED6">
              <w:rPr>
                <w:rFonts w:ascii="Arial" w:hAnsi="Arial" w:cs="Arial"/>
                <w:sz w:val="24"/>
                <w:szCs w:val="24"/>
              </w:rPr>
              <w:t xml:space="preserve">получателей </w:t>
            </w:r>
            <w:r w:rsidR="009B762F" w:rsidRPr="00405ED6">
              <w:rPr>
                <w:rFonts w:ascii="Arial" w:hAnsi="Arial" w:cs="Arial"/>
                <w:sz w:val="24"/>
                <w:szCs w:val="24"/>
              </w:rPr>
              <w:t xml:space="preserve">денежных </w:t>
            </w:r>
            <w:proofErr w:type="spellStart"/>
            <w:r w:rsidR="009B762F" w:rsidRPr="00405ED6">
              <w:rPr>
                <w:rFonts w:ascii="Arial" w:hAnsi="Arial" w:cs="Arial"/>
                <w:sz w:val="24"/>
                <w:szCs w:val="24"/>
              </w:rPr>
              <w:t>средств</w:t>
            </w:r>
            <w:r w:rsidR="00606788" w:rsidRPr="00405ED6">
              <w:rPr>
                <w:rFonts w:ascii="Arial" w:hAnsi="Arial" w:cs="Arial"/>
                <w:sz w:val="24"/>
                <w:szCs w:val="24"/>
              </w:rPr>
              <w:t>основам</w:t>
            </w:r>
            <w:proofErr w:type="spellEnd"/>
            <w:r w:rsidR="00606788" w:rsidRPr="00405ED6">
              <w:rPr>
                <w:rFonts w:ascii="Arial" w:hAnsi="Arial" w:cs="Arial"/>
                <w:sz w:val="24"/>
                <w:szCs w:val="24"/>
              </w:rPr>
              <w:t xml:space="preserve"> социального проектирования</w:t>
            </w:r>
          </w:p>
        </w:tc>
        <w:tc>
          <w:tcPr>
            <w:tcW w:w="3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02DA" w:rsidRPr="00405ED6" w:rsidRDefault="00321DB7" w:rsidP="00263C14">
            <w:pPr>
              <w:snapToGrid w:val="0"/>
              <w:spacing w:line="24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26</w:t>
            </w:r>
            <w:r w:rsidR="00D6340D" w:rsidRPr="00405ED6">
              <w:rPr>
                <w:rFonts w:ascii="Arial" w:hAnsi="Arial" w:cs="Arial"/>
                <w:bCs/>
                <w:sz w:val="24"/>
                <w:szCs w:val="24"/>
              </w:rPr>
              <w:t xml:space="preserve"> марта </w:t>
            </w:r>
            <w:r w:rsidR="003D5FFB" w:rsidRPr="00405ED6">
              <w:rPr>
                <w:rFonts w:ascii="Arial" w:hAnsi="Arial" w:cs="Arial"/>
                <w:bCs/>
                <w:sz w:val="24"/>
                <w:szCs w:val="24"/>
              </w:rPr>
              <w:t>–</w:t>
            </w:r>
            <w:r w:rsidR="00405ED6">
              <w:rPr>
                <w:rFonts w:ascii="Arial" w:hAnsi="Arial" w:cs="Arial"/>
                <w:bCs/>
                <w:sz w:val="24"/>
                <w:szCs w:val="24"/>
              </w:rPr>
              <w:t>15 мая</w:t>
            </w:r>
            <w:r w:rsidR="003D5FFB" w:rsidRPr="00405ED6">
              <w:rPr>
                <w:rFonts w:ascii="Arial" w:hAnsi="Arial" w:cs="Arial"/>
                <w:bCs/>
                <w:sz w:val="24"/>
                <w:szCs w:val="24"/>
              </w:rPr>
              <w:t xml:space="preserve"> 201</w:t>
            </w:r>
            <w:r w:rsidR="00D6340D" w:rsidRPr="00405ED6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</w:tr>
      <w:tr w:rsidR="00002059" w:rsidRPr="00232D62" w:rsidTr="00232D62">
        <w:tc>
          <w:tcPr>
            <w:tcW w:w="6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059" w:rsidRPr="00405ED6" w:rsidRDefault="00002059" w:rsidP="00263C14">
            <w:pPr>
              <w:snapToGrid w:val="0"/>
              <w:spacing w:line="24" w:lineRule="atLeast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405ED6">
              <w:rPr>
                <w:rFonts w:ascii="Arial" w:hAnsi="Arial" w:cs="Arial"/>
                <w:sz w:val="24"/>
                <w:szCs w:val="24"/>
              </w:rPr>
              <w:t>Формирование региональных Экспертных советов</w:t>
            </w:r>
          </w:p>
        </w:tc>
        <w:tc>
          <w:tcPr>
            <w:tcW w:w="3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2059" w:rsidRPr="00405ED6" w:rsidRDefault="00321DB7" w:rsidP="00263C14">
            <w:pPr>
              <w:snapToGrid w:val="0"/>
              <w:spacing w:line="24" w:lineRule="atLeas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  <w:r w:rsidR="00506160" w:rsidRPr="00405ED6">
              <w:rPr>
                <w:rFonts w:ascii="Arial" w:hAnsi="Arial" w:cs="Arial"/>
                <w:sz w:val="24"/>
                <w:szCs w:val="24"/>
              </w:rPr>
              <w:t xml:space="preserve"> марта – </w:t>
            </w:r>
            <w:r w:rsidR="00405ED6">
              <w:rPr>
                <w:rFonts w:ascii="Arial" w:hAnsi="Arial" w:cs="Arial"/>
                <w:sz w:val="24"/>
                <w:szCs w:val="24"/>
              </w:rPr>
              <w:t>14 мая</w:t>
            </w:r>
            <w:r w:rsidR="00506160" w:rsidRPr="00405ED6">
              <w:rPr>
                <w:rFonts w:ascii="Arial" w:hAnsi="Arial" w:cs="Arial"/>
                <w:sz w:val="24"/>
                <w:szCs w:val="24"/>
              </w:rPr>
              <w:t xml:space="preserve"> 2019 г.</w:t>
            </w:r>
          </w:p>
        </w:tc>
      </w:tr>
      <w:tr w:rsidR="00002059" w:rsidRPr="00232D62" w:rsidTr="00232D62">
        <w:tc>
          <w:tcPr>
            <w:tcW w:w="6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2059" w:rsidRPr="00405ED6" w:rsidRDefault="00002059" w:rsidP="00263C14">
            <w:pPr>
              <w:snapToGrid w:val="0"/>
              <w:spacing w:line="24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05ED6">
              <w:rPr>
                <w:rFonts w:ascii="Arial" w:hAnsi="Arial" w:cs="Arial"/>
                <w:sz w:val="24"/>
                <w:szCs w:val="24"/>
              </w:rPr>
              <w:t>Формирование межрегионального Экспертного совета</w:t>
            </w:r>
          </w:p>
        </w:tc>
        <w:tc>
          <w:tcPr>
            <w:tcW w:w="3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2059" w:rsidRPr="00405ED6" w:rsidRDefault="00187835" w:rsidP="00263C14">
            <w:pPr>
              <w:snapToGrid w:val="0"/>
              <w:spacing w:line="24" w:lineRule="atLeas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  <w:r w:rsidR="00506160" w:rsidRPr="00405ED6">
              <w:rPr>
                <w:rFonts w:ascii="Arial" w:hAnsi="Arial" w:cs="Arial"/>
                <w:sz w:val="24"/>
                <w:szCs w:val="24"/>
              </w:rPr>
              <w:t xml:space="preserve"> марта – </w:t>
            </w:r>
            <w:r w:rsidR="00405ED6">
              <w:rPr>
                <w:rFonts w:ascii="Arial" w:hAnsi="Arial" w:cs="Arial"/>
                <w:sz w:val="24"/>
                <w:szCs w:val="24"/>
              </w:rPr>
              <w:t>20 июня</w:t>
            </w:r>
            <w:r w:rsidR="00506160" w:rsidRPr="00405ED6">
              <w:rPr>
                <w:rFonts w:ascii="Arial" w:hAnsi="Arial" w:cs="Arial"/>
                <w:sz w:val="24"/>
                <w:szCs w:val="24"/>
              </w:rPr>
              <w:t xml:space="preserve"> 2019 г.</w:t>
            </w:r>
          </w:p>
        </w:tc>
      </w:tr>
      <w:tr w:rsidR="009802DA" w:rsidRPr="00232D62" w:rsidTr="00232D62">
        <w:tc>
          <w:tcPr>
            <w:tcW w:w="6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02DA" w:rsidRPr="00405ED6" w:rsidRDefault="009802DA" w:rsidP="00263C14">
            <w:pPr>
              <w:snapToGrid w:val="0"/>
              <w:spacing w:line="24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05ED6">
              <w:rPr>
                <w:rFonts w:ascii="Arial" w:hAnsi="Arial" w:cs="Arial"/>
                <w:sz w:val="24"/>
                <w:szCs w:val="24"/>
              </w:rPr>
              <w:t>Окончание приема заявок на конкурс</w:t>
            </w:r>
          </w:p>
        </w:tc>
        <w:tc>
          <w:tcPr>
            <w:tcW w:w="3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02DA" w:rsidRPr="00405ED6" w:rsidRDefault="00405ED6" w:rsidP="00263C14">
            <w:pPr>
              <w:snapToGrid w:val="0"/>
              <w:spacing w:line="24" w:lineRule="atLeast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 мая</w:t>
            </w:r>
            <w:r w:rsidR="00844F92" w:rsidRPr="00405ED6">
              <w:rPr>
                <w:rFonts w:ascii="Arial" w:hAnsi="Arial" w:cs="Arial"/>
                <w:b/>
                <w:sz w:val="24"/>
                <w:szCs w:val="24"/>
              </w:rPr>
              <w:t xml:space="preserve"> 201</w:t>
            </w:r>
            <w:r w:rsidR="00D6340D" w:rsidRPr="00405ED6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844F92" w:rsidRPr="00405ED6">
              <w:rPr>
                <w:rFonts w:ascii="Arial" w:hAnsi="Arial" w:cs="Arial"/>
                <w:b/>
                <w:sz w:val="24"/>
                <w:szCs w:val="24"/>
              </w:rPr>
              <w:t xml:space="preserve"> д</w:t>
            </w:r>
            <w:r w:rsidR="009802DA" w:rsidRPr="00405ED6">
              <w:rPr>
                <w:rFonts w:ascii="Arial" w:hAnsi="Arial" w:cs="Arial"/>
                <w:b/>
                <w:sz w:val="24"/>
                <w:szCs w:val="24"/>
              </w:rPr>
              <w:t>о 1</w:t>
            </w:r>
            <w:r w:rsidR="00844F92" w:rsidRPr="00405ED6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9802DA" w:rsidRPr="00405ED6">
              <w:rPr>
                <w:rFonts w:ascii="Arial" w:hAnsi="Arial" w:cs="Arial"/>
                <w:b/>
                <w:sz w:val="24"/>
                <w:szCs w:val="24"/>
              </w:rPr>
              <w:t xml:space="preserve">.00 </w:t>
            </w:r>
            <w:r w:rsidR="00844F92" w:rsidRPr="00405ED6">
              <w:rPr>
                <w:rFonts w:ascii="Arial" w:hAnsi="Arial" w:cs="Arial"/>
                <w:b/>
                <w:sz w:val="24"/>
                <w:szCs w:val="24"/>
              </w:rPr>
              <w:t>часов</w:t>
            </w:r>
            <w:r w:rsidR="00230EEE" w:rsidRPr="00405ED6">
              <w:rPr>
                <w:rFonts w:ascii="Arial" w:hAnsi="Arial" w:cs="Arial"/>
                <w:b/>
                <w:sz w:val="24"/>
                <w:szCs w:val="24"/>
              </w:rPr>
              <w:t xml:space="preserve"> по м</w:t>
            </w:r>
            <w:r w:rsidR="00D6340D" w:rsidRPr="00405ED6">
              <w:rPr>
                <w:rFonts w:ascii="Arial" w:hAnsi="Arial" w:cs="Arial"/>
                <w:b/>
                <w:sz w:val="24"/>
                <w:szCs w:val="24"/>
              </w:rPr>
              <w:t>осковскому</w:t>
            </w:r>
            <w:r w:rsidR="00230EEE" w:rsidRPr="00405ED6">
              <w:rPr>
                <w:rFonts w:ascii="Arial" w:hAnsi="Arial" w:cs="Arial"/>
                <w:b/>
                <w:sz w:val="24"/>
                <w:szCs w:val="24"/>
              </w:rPr>
              <w:t xml:space="preserve"> времени</w:t>
            </w:r>
          </w:p>
        </w:tc>
      </w:tr>
      <w:tr w:rsidR="00B23791" w:rsidRPr="00232D62" w:rsidTr="00232D62">
        <w:tc>
          <w:tcPr>
            <w:tcW w:w="6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3791" w:rsidRPr="00405ED6" w:rsidRDefault="00B23791" w:rsidP="00263C14">
            <w:pPr>
              <w:snapToGrid w:val="0"/>
              <w:spacing w:line="24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05ED6">
              <w:rPr>
                <w:rFonts w:ascii="Arial" w:hAnsi="Arial" w:cs="Arial"/>
                <w:sz w:val="24"/>
                <w:szCs w:val="24"/>
              </w:rPr>
              <w:t>Рассмотрение заявок, поданных на конкурс</w:t>
            </w:r>
          </w:p>
        </w:tc>
        <w:tc>
          <w:tcPr>
            <w:tcW w:w="3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3791" w:rsidRPr="00405ED6" w:rsidRDefault="00405ED6" w:rsidP="00263C14">
            <w:pPr>
              <w:snapToGrid w:val="0"/>
              <w:spacing w:line="24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 мая</w:t>
            </w:r>
            <w:r w:rsidR="00B23791" w:rsidRPr="00405ED6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23</w:t>
            </w:r>
            <w:r w:rsidR="00B23791" w:rsidRPr="00405ED6">
              <w:rPr>
                <w:rFonts w:ascii="Arial" w:hAnsi="Arial" w:cs="Arial"/>
                <w:sz w:val="24"/>
                <w:szCs w:val="24"/>
              </w:rPr>
              <w:t xml:space="preserve"> июня 2019</w:t>
            </w:r>
          </w:p>
        </w:tc>
      </w:tr>
      <w:tr w:rsidR="009802DA" w:rsidRPr="00232D62" w:rsidTr="00232D62">
        <w:tc>
          <w:tcPr>
            <w:tcW w:w="6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02DA" w:rsidRPr="00405ED6" w:rsidRDefault="009802DA" w:rsidP="00263C14">
            <w:pPr>
              <w:snapToGrid w:val="0"/>
              <w:spacing w:line="24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05ED6">
              <w:rPr>
                <w:rFonts w:ascii="Arial" w:hAnsi="Arial" w:cs="Arial"/>
                <w:sz w:val="24"/>
                <w:szCs w:val="24"/>
              </w:rPr>
              <w:t>Объявление результатов конкурса</w:t>
            </w:r>
          </w:p>
        </w:tc>
        <w:tc>
          <w:tcPr>
            <w:tcW w:w="3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02DA" w:rsidRPr="00405ED6" w:rsidRDefault="00567765" w:rsidP="00263C14">
            <w:pPr>
              <w:snapToGrid w:val="0"/>
              <w:spacing w:line="24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  <w:r w:rsidR="005218A2" w:rsidRPr="00405ED6">
              <w:rPr>
                <w:rFonts w:ascii="Arial" w:hAnsi="Arial" w:cs="Arial"/>
                <w:sz w:val="24"/>
                <w:szCs w:val="24"/>
              </w:rPr>
              <w:t xml:space="preserve">июня </w:t>
            </w:r>
            <w:r w:rsidR="009802DA" w:rsidRPr="00405ED6">
              <w:rPr>
                <w:rFonts w:ascii="Arial" w:hAnsi="Arial" w:cs="Arial"/>
                <w:sz w:val="24"/>
                <w:szCs w:val="24"/>
              </w:rPr>
              <w:t>201</w:t>
            </w:r>
            <w:r w:rsidR="00D6340D" w:rsidRPr="00405ED6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9802DA" w:rsidRPr="00432F6B" w:rsidTr="00232D62">
        <w:tc>
          <w:tcPr>
            <w:tcW w:w="6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02DA" w:rsidRPr="00232D62" w:rsidRDefault="00844F92" w:rsidP="00263C14">
            <w:pPr>
              <w:snapToGrid w:val="0"/>
              <w:spacing w:line="24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232D62">
              <w:rPr>
                <w:rFonts w:ascii="Arial" w:hAnsi="Arial" w:cs="Arial"/>
                <w:sz w:val="24"/>
                <w:szCs w:val="24"/>
              </w:rPr>
              <w:t>Период р</w:t>
            </w:r>
            <w:r w:rsidR="009802DA" w:rsidRPr="00232D62">
              <w:rPr>
                <w:rFonts w:ascii="Arial" w:hAnsi="Arial" w:cs="Arial"/>
                <w:sz w:val="24"/>
                <w:szCs w:val="24"/>
              </w:rPr>
              <w:t>еализаци</w:t>
            </w:r>
            <w:r w:rsidRPr="00232D62">
              <w:rPr>
                <w:rFonts w:ascii="Arial" w:hAnsi="Arial" w:cs="Arial"/>
                <w:sz w:val="24"/>
                <w:szCs w:val="24"/>
              </w:rPr>
              <w:t>и</w:t>
            </w:r>
            <w:r w:rsidR="009802DA" w:rsidRPr="00232D62">
              <w:rPr>
                <w:rFonts w:ascii="Arial" w:hAnsi="Arial" w:cs="Arial"/>
                <w:sz w:val="24"/>
                <w:szCs w:val="24"/>
              </w:rPr>
              <w:t xml:space="preserve"> проектов</w:t>
            </w:r>
          </w:p>
        </w:tc>
        <w:tc>
          <w:tcPr>
            <w:tcW w:w="3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02DA" w:rsidRPr="00332D09" w:rsidRDefault="009802DA" w:rsidP="00263C14">
            <w:pPr>
              <w:snapToGrid w:val="0"/>
              <w:spacing w:line="24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D09">
              <w:rPr>
                <w:rFonts w:ascii="Arial" w:hAnsi="Arial" w:cs="Arial"/>
                <w:sz w:val="24"/>
                <w:szCs w:val="24"/>
              </w:rPr>
              <w:t xml:space="preserve">С </w:t>
            </w:r>
            <w:r w:rsidR="005218A2" w:rsidRPr="00332D09">
              <w:rPr>
                <w:rFonts w:ascii="Arial" w:hAnsi="Arial" w:cs="Arial"/>
                <w:sz w:val="24"/>
                <w:szCs w:val="24"/>
              </w:rPr>
              <w:t xml:space="preserve">01 </w:t>
            </w:r>
            <w:r w:rsidR="000D75BA" w:rsidRPr="00332D09">
              <w:rPr>
                <w:rFonts w:ascii="Arial" w:hAnsi="Arial" w:cs="Arial"/>
                <w:sz w:val="24"/>
                <w:szCs w:val="24"/>
              </w:rPr>
              <w:t>ию</w:t>
            </w:r>
            <w:r w:rsidR="005218A2" w:rsidRPr="00332D09">
              <w:rPr>
                <w:rFonts w:ascii="Arial" w:hAnsi="Arial" w:cs="Arial"/>
                <w:sz w:val="24"/>
                <w:szCs w:val="24"/>
              </w:rPr>
              <w:t>л</w:t>
            </w:r>
            <w:r w:rsidR="000D75BA" w:rsidRPr="00332D09">
              <w:rPr>
                <w:rFonts w:ascii="Arial" w:hAnsi="Arial" w:cs="Arial"/>
                <w:sz w:val="24"/>
                <w:szCs w:val="24"/>
              </w:rPr>
              <w:t xml:space="preserve">я </w:t>
            </w:r>
            <w:r w:rsidRPr="00332D09">
              <w:rPr>
                <w:rFonts w:ascii="Arial" w:hAnsi="Arial" w:cs="Arial"/>
                <w:sz w:val="24"/>
                <w:szCs w:val="24"/>
              </w:rPr>
              <w:t>201</w:t>
            </w:r>
            <w:r w:rsidR="00D6340D">
              <w:rPr>
                <w:rFonts w:ascii="Arial" w:hAnsi="Arial" w:cs="Arial"/>
                <w:sz w:val="24"/>
                <w:szCs w:val="24"/>
              </w:rPr>
              <w:t>9</w:t>
            </w:r>
          </w:p>
          <w:p w:rsidR="009802DA" w:rsidRPr="00332D09" w:rsidRDefault="009802DA" w:rsidP="00263C14">
            <w:pPr>
              <w:snapToGrid w:val="0"/>
              <w:spacing w:line="24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D09">
              <w:rPr>
                <w:rFonts w:ascii="Arial" w:hAnsi="Arial" w:cs="Arial"/>
                <w:sz w:val="24"/>
                <w:szCs w:val="24"/>
              </w:rPr>
              <w:t xml:space="preserve">по </w:t>
            </w:r>
            <w:r w:rsidR="00332D09">
              <w:rPr>
                <w:rFonts w:ascii="Arial" w:hAnsi="Arial" w:cs="Arial"/>
                <w:sz w:val="24"/>
                <w:szCs w:val="24"/>
              </w:rPr>
              <w:t>31январ</w:t>
            </w:r>
            <w:r w:rsidR="00C16297" w:rsidRPr="00332D09">
              <w:rPr>
                <w:rFonts w:ascii="Arial" w:hAnsi="Arial" w:cs="Arial"/>
                <w:sz w:val="24"/>
                <w:szCs w:val="24"/>
              </w:rPr>
              <w:t>я</w:t>
            </w:r>
            <w:r w:rsidRPr="00332D09">
              <w:rPr>
                <w:rFonts w:ascii="Arial" w:hAnsi="Arial" w:cs="Arial"/>
                <w:sz w:val="24"/>
                <w:szCs w:val="24"/>
              </w:rPr>
              <w:t xml:space="preserve"> 20</w:t>
            </w:r>
            <w:r w:rsidR="00D6340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</w:tbl>
    <w:p w:rsidR="00B26943" w:rsidRDefault="00B26943" w:rsidP="00263C14">
      <w:pPr>
        <w:pStyle w:val="1"/>
        <w:pBdr>
          <w:bottom w:val="none" w:sz="0" w:space="0" w:color="auto"/>
        </w:pBdr>
        <w:spacing w:before="0" w:after="0"/>
        <w:rPr>
          <w:rFonts w:ascii="Arial" w:hAnsi="Arial" w:cs="Arial"/>
        </w:rPr>
      </w:pPr>
    </w:p>
    <w:p w:rsidR="00B26943" w:rsidRPr="00432F6B" w:rsidRDefault="009802DA" w:rsidP="00263C14">
      <w:pPr>
        <w:pStyle w:val="1"/>
        <w:numPr>
          <w:ilvl w:val="0"/>
          <w:numId w:val="1"/>
        </w:numPr>
        <w:spacing w:before="0" w:after="0"/>
        <w:ind w:left="0" w:firstLine="0"/>
        <w:rPr>
          <w:rFonts w:ascii="Arial" w:hAnsi="Arial" w:cs="Arial"/>
        </w:rPr>
      </w:pPr>
      <w:r w:rsidRPr="00432F6B">
        <w:rPr>
          <w:rFonts w:ascii="Arial" w:hAnsi="Arial" w:cs="Arial"/>
        </w:rPr>
        <w:t>ТЕРРИТОРИЯ ПРОВЕДЕНИЯ КОНКУРСА</w:t>
      </w:r>
    </w:p>
    <w:p w:rsidR="00377624" w:rsidRPr="00A25AB3" w:rsidRDefault="009802DA" w:rsidP="00263C14">
      <w:pPr>
        <w:spacing w:line="24" w:lineRule="atLeast"/>
        <w:jc w:val="both"/>
        <w:rPr>
          <w:rFonts w:ascii="Arial" w:hAnsi="Arial" w:cs="Arial"/>
          <w:sz w:val="24"/>
          <w:szCs w:val="24"/>
          <w:u w:val="single"/>
        </w:rPr>
      </w:pPr>
      <w:r w:rsidRPr="00232D62">
        <w:rPr>
          <w:rFonts w:ascii="Arial" w:hAnsi="Arial" w:cs="Arial"/>
          <w:sz w:val="24"/>
          <w:szCs w:val="24"/>
          <w:u w:val="single"/>
        </w:rPr>
        <w:t>Конкурс</w:t>
      </w:r>
      <w:r w:rsidR="00943CC6">
        <w:rPr>
          <w:rFonts w:ascii="Arial" w:hAnsi="Arial" w:cs="Arial"/>
          <w:sz w:val="24"/>
          <w:szCs w:val="24"/>
          <w:u w:val="single"/>
        </w:rPr>
        <w:t>, регулируемый данным положением</w:t>
      </w:r>
      <w:r w:rsidR="00D563E1">
        <w:rPr>
          <w:rFonts w:ascii="Arial" w:hAnsi="Arial" w:cs="Arial"/>
          <w:sz w:val="24"/>
          <w:szCs w:val="24"/>
          <w:u w:val="single"/>
        </w:rPr>
        <w:t>,</w:t>
      </w:r>
      <w:r w:rsidR="00493582">
        <w:rPr>
          <w:rFonts w:ascii="Arial" w:hAnsi="Arial" w:cs="Arial"/>
          <w:sz w:val="24"/>
          <w:szCs w:val="24"/>
          <w:u w:val="single"/>
        </w:rPr>
        <w:t xml:space="preserve"> </w:t>
      </w:r>
      <w:r w:rsidRPr="00232D62">
        <w:rPr>
          <w:rFonts w:ascii="Arial" w:hAnsi="Arial" w:cs="Arial"/>
          <w:sz w:val="24"/>
          <w:szCs w:val="24"/>
          <w:u w:val="single"/>
        </w:rPr>
        <w:t>проводится на территории</w:t>
      </w:r>
      <w:r w:rsidR="00493582">
        <w:rPr>
          <w:rFonts w:ascii="Arial" w:hAnsi="Arial" w:cs="Arial"/>
          <w:sz w:val="24"/>
          <w:szCs w:val="24"/>
          <w:u w:val="single"/>
        </w:rPr>
        <w:t xml:space="preserve"> </w:t>
      </w:r>
      <w:r w:rsidR="00D563E1" w:rsidRPr="00D563E1">
        <w:rPr>
          <w:rFonts w:ascii="Arial" w:hAnsi="Arial" w:cs="Arial"/>
          <w:sz w:val="24"/>
          <w:szCs w:val="24"/>
          <w:u w:val="single"/>
        </w:rPr>
        <w:t>Санкт-Петербург</w:t>
      </w:r>
      <w:r w:rsidR="00D563E1">
        <w:rPr>
          <w:rFonts w:ascii="Arial" w:hAnsi="Arial" w:cs="Arial"/>
          <w:sz w:val="24"/>
          <w:szCs w:val="24"/>
          <w:u w:val="single"/>
        </w:rPr>
        <w:t>а</w:t>
      </w:r>
      <w:r w:rsidR="00D563E1" w:rsidRPr="00D563E1">
        <w:rPr>
          <w:rFonts w:ascii="Arial" w:hAnsi="Arial" w:cs="Arial"/>
          <w:sz w:val="24"/>
          <w:szCs w:val="24"/>
          <w:u w:val="single"/>
        </w:rPr>
        <w:t>, Ленинградск</w:t>
      </w:r>
      <w:r w:rsidR="00D563E1">
        <w:rPr>
          <w:rFonts w:ascii="Arial" w:hAnsi="Arial" w:cs="Arial"/>
          <w:sz w:val="24"/>
          <w:szCs w:val="24"/>
          <w:u w:val="single"/>
        </w:rPr>
        <w:t>ой</w:t>
      </w:r>
      <w:r w:rsidR="00D563E1" w:rsidRPr="00D563E1">
        <w:rPr>
          <w:rFonts w:ascii="Arial" w:hAnsi="Arial" w:cs="Arial"/>
          <w:sz w:val="24"/>
          <w:szCs w:val="24"/>
          <w:u w:val="single"/>
        </w:rPr>
        <w:t xml:space="preserve"> област</w:t>
      </w:r>
      <w:r w:rsidR="00D563E1">
        <w:rPr>
          <w:rFonts w:ascii="Arial" w:hAnsi="Arial" w:cs="Arial"/>
          <w:sz w:val="24"/>
          <w:szCs w:val="24"/>
          <w:u w:val="single"/>
        </w:rPr>
        <w:t>и</w:t>
      </w:r>
      <w:r w:rsidR="00D563E1" w:rsidRPr="00D563E1">
        <w:rPr>
          <w:rFonts w:ascii="Arial" w:hAnsi="Arial" w:cs="Arial"/>
          <w:sz w:val="24"/>
          <w:szCs w:val="24"/>
          <w:u w:val="single"/>
        </w:rPr>
        <w:t>, Калининградск</w:t>
      </w:r>
      <w:r w:rsidR="00D563E1">
        <w:rPr>
          <w:rFonts w:ascii="Arial" w:hAnsi="Arial" w:cs="Arial"/>
          <w:sz w:val="24"/>
          <w:szCs w:val="24"/>
          <w:u w:val="single"/>
        </w:rPr>
        <w:t>ой</w:t>
      </w:r>
      <w:r w:rsidR="00D563E1" w:rsidRPr="00D563E1">
        <w:rPr>
          <w:rFonts w:ascii="Arial" w:hAnsi="Arial" w:cs="Arial"/>
          <w:sz w:val="24"/>
          <w:szCs w:val="24"/>
          <w:u w:val="single"/>
        </w:rPr>
        <w:t xml:space="preserve"> област</w:t>
      </w:r>
      <w:r w:rsidR="00D563E1">
        <w:rPr>
          <w:rFonts w:ascii="Arial" w:hAnsi="Arial" w:cs="Arial"/>
          <w:sz w:val="24"/>
          <w:szCs w:val="24"/>
          <w:u w:val="single"/>
        </w:rPr>
        <w:t>и</w:t>
      </w:r>
      <w:r w:rsidR="00D563E1" w:rsidRPr="00D563E1">
        <w:rPr>
          <w:rFonts w:ascii="Arial" w:hAnsi="Arial" w:cs="Arial"/>
          <w:sz w:val="24"/>
          <w:szCs w:val="24"/>
          <w:u w:val="single"/>
        </w:rPr>
        <w:t>, Новгородск</w:t>
      </w:r>
      <w:r w:rsidR="00D563E1">
        <w:rPr>
          <w:rFonts w:ascii="Arial" w:hAnsi="Arial" w:cs="Arial"/>
          <w:sz w:val="24"/>
          <w:szCs w:val="24"/>
          <w:u w:val="single"/>
        </w:rPr>
        <w:t>ой</w:t>
      </w:r>
      <w:r w:rsidR="00D563E1" w:rsidRPr="00D563E1">
        <w:rPr>
          <w:rFonts w:ascii="Arial" w:hAnsi="Arial" w:cs="Arial"/>
          <w:sz w:val="24"/>
          <w:szCs w:val="24"/>
          <w:u w:val="single"/>
        </w:rPr>
        <w:t xml:space="preserve"> област</w:t>
      </w:r>
      <w:r w:rsidR="00D563E1">
        <w:rPr>
          <w:rFonts w:ascii="Arial" w:hAnsi="Arial" w:cs="Arial"/>
          <w:sz w:val="24"/>
          <w:szCs w:val="24"/>
          <w:u w:val="single"/>
        </w:rPr>
        <w:t xml:space="preserve">и, </w:t>
      </w:r>
      <w:r w:rsidR="00D563E1" w:rsidRPr="00D563E1">
        <w:rPr>
          <w:rFonts w:ascii="Arial" w:hAnsi="Arial" w:cs="Arial"/>
          <w:sz w:val="24"/>
          <w:szCs w:val="24"/>
          <w:u w:val="single"/>
        </w:rPr>
        <w:t>Республик</w:t>
      </w:r>
      <w:r w:rsidR="00D563E1">
        <w:rPr>
          <w:rFonts w:ascii="Arial" w:hAnsi="Arial" w:cs="Arial"/>
          <w:sz w:val="24"/>
          <w:szCs w:val="24"/>
          <w:u w:val="single"/>
        </w:rPr>
        <w:t>и</w:t>
      </w:r>
      <w:r w:rsidR="00D563E1" w:rsidRPr="00D563E1">
        <w:rPr>
          <w:rFonts w:ascii="Arial" w:hAnsi="Arial" w:cs="Arial"/>
          <w:sz w:val="24"/>
          <w:szCs w:val="24"/>
          <w:u w:val="single"/>
        </w:rPr>
        <w:t xml:space="preserve"> Коми</w:t>
      </w:r>
      <w:r w:rsidR="00D563E1">
        <w:rPr>
          <w:rFonts w:ascii="Arial" w:hAnsi="Arial" w:cs="Arial"/>
          <w:sz w:val="24"/>
          <w:szCs w:val="24"/>
          <w:u w:val="single"/>
        </w:rPr>
        <w:t>,</w:t>
      </w:r>
      <w:r w:rsidR="00192BB0">
        <w:rPr>
          <w:rFonts w:ascii="Arial" w:hAnsi="Arial" w:cs="Arial"/>
          <w:sz w:val="24"/>
          <w:szCs w:val="24"/>
          <w:u w:val="single"/>
        </w:rPr>
        <w:t xml:space="preserve"> Республики Карелия, </w:t>
      </w:r>
      <w:r w:rsidR="00D563E1" w:rsidRPr="00D563E1">
        <w:rPr>
          <w:rFonts w:ascii="Arial" w:hAnsi="Arial" w:cs="Arial"/>
          <w:sz w:val="24"/>
          <w:szCs w:val="24"/>
          <w:u w:val="single"/>
        </w:rPr>
        <w:t>Ярославск</w:t>
      </w:r>
      <w:r w:rsidR="00D563E1">
        <w:rPr>
          <w:rFonts w:ascii="Arial" w:hAnsi="Arial" w:cs="Arial"/>
          <w:sz w:val="24"/>
          <w:szCs w:val="24"/>
          <w:u w:val="single"/>
        </w:rPr>
        <w:t xml:space="preserve">ой </w:t>
      </w:r>
      <w:r w:rsidR="00D563E1" w:rsidRPr="00D563E1">
        <w:rPr>
          <w:rFonts w:ascii="Arial" w:hAnsi="Arial" w:cs="Arial"/>
          <w:sz w:val="24"/>
          <w:szCs w:val="24"/>
          <w:u w:val="single"/>
        </w:rPr>
        <w:t>област</w:t>
      </w:r>
      <w:r w:rsidR="00D563E1">
        <w:rPr>
          <w:rFonts w:ascii="Arial" w:hAnsi="Arial" w:cs="Arial"/>
          <w:sz w:val="24"/>
          <w:szCs w:val="24"/>
          <w:u w:val="single"/>
        </w:rPr>
        <w:t>и</w:t>
      </w:r>
      <w:r w:rsidR="00D563E1" w:rsidRPr="00D563E1">
        <w:rPr>
          <w:rFonts w:ascii="Arial" w:hAnsi="Arial" w:cs="Arial"/>
          <w:sz w:val="24"/>
          <w:szCs w:val="24"/>
          <w:u w:val="single"/>
        </w:rPr>
        <w:t>, Костромск</w:t>
      </w:r>
      <w:r w:rsidR="00D563E1">
        <w:rPr>
          <w:rFonts w:ascii="Arial" w:hAnsi="Arial" w:cs="Arial"/>
          <w:sz w:val="24"/>
          <w:szCs w:val="24"/>
          <w:u w:val="single"/>
        </w:rPr>
        <w:t xml:space="preserve">ой </w:t>
      </w:r>
      <w:r w:rsidR="00D563E1" w:rsidRPr="00D563E1">
        <w:rPr>
          <w:rFonts w:ascii="Arial" w:hAnsi="Arial" w:cs="Arial"/>
          <w:sz w:val="24"/>
          <w:szCs w:val="24"/>
          <w:u w:val="single"/>
        </w:rPr>
        <w:t>област</w:t>
      </w:r>
      <w:r w:rsidR="00D563E1">
        <w:rPr>
          <w:rFonts w:ascii="Arial" w:hAnsi="Arial" w:cs="Arial"/>
          <w:sz w:val="24"/>
          <w:szCs w:val="24"/>
          <w:u w:val="single"/>
        </w:rPr>
        <w:t>и</w:t>
      </w:r>
      <w:r w:rsidR="00D563E1" w:rsidRPr="00D563E1">
        <w:rPr>
          <w:rFonts w:ascii="Arial" w:hAnsi="Arial" w:cs="Arial"/>
          <w:sz w:val="24"/>
          <w:szCs w:val="24"/>
          <w:u w:val="single"/>
        </w:rPr>
        <w:t>, Ивановск</w:t>
      </w:r>
      <w:r w:rsidR="00D563E1">
        <w:rPr>
          <w:rFonts w:ascii="Arial" w:hAnsi="Arial" w:cs="Arial"/>
          <w:sz w:val="24"/>
          <w:szCs w:val="24"/>
          <w:u w:val="single"/>
        </w:rPr>
        <w:t xml:space="preserve">ой </w:t>
      </w:r>
      <w:r w:rsidR="00D563E1" w:rsidRPr="00D563E1">
        <w:rPr>
          <w:rFonts w:ascii="Arial" w:hAnsi="Arial" w:cs="Arial"/>
          <w:sz w:val="24"/>
          <w:szCs w:val="24"/>
          <w:u w:val="single"/>
        </w:rPr>
        <w:t>област</w:t>
      </w:r>
      <w:r w:rsidR="00D563E1">
        <w:rPr>
          <w:rFonts w:ascii="Arial" w:hAnsi="Arial" w:cs="Arial"/>
          <w:sz w:val="24"/>
          <w:szCs w:val="24"/>
          <w:u w:val="single"/>
        </w:rPr>
        <w:t>и</w:t>
      </w:r>
      <w:r w:rsidR="00D563E1" w:rsidRPr="00D563E1">
        <w:rPr>
          <w:rFonts w:ascii="Arial" w:hAnsi="Arial" w:cs="Arial"/>
          <w:sz w:val="24"/>
          <w:szCs w:val="24"/>
          <w:u w:val="single"/>
        </w:rPr>
        <w:t>, Владимирск</w:t>
      </w:r>
      <w:r w:rsidR="00D563E1">
        <w:rPr>
          <w:rFonts w:ascii="Arial" w:hAnsi="Arial" w:cs="Arial"/>
          <w:sz w:val="24"/>
          <w:szCs w:val="24"/>
          <w:u w:val="single"/>
        </w:rPr>
        <w:t xml:space="preserve">ой </w:t>
      </w:r>
      <w:r w:rsidR="00D563E1" w:rsidRPr="00D563E1">
        <w:rPr>
          <w:rFonts w:ascii="Arial" w:hAnsi="Arial" w:cs="Arial"/>
          <w:sz w:val="24"/>
          <w:szCs w:val="24"/>
          <w:u w:val="single"/>
        </w:rPr>
        <w:t>област</w:t>
      </w:r>
      <w:r w:rsidR="00D563E1">
        <w:rPr>
          <w:rFonts w:ascii="Arial" w:hAnsi="Arial" w:cs="Arial"/>
          <w:sz w:val="24"/>
          <w:szCs w:val="24"/>
          <w:u w:val="single"/>
        </w:rPr>
        <w:t>и</w:t>
      </w:r>
      <w:r w:rsidR="00D563E1" w:rsidRPr="00D563E1">
        <w:rPr>
          <w:rFonts w:ascii="Arial" w:hAnsi="Arial" w:cs="Arial"/>
          <w:sz w:val="24"/>
          <w:szCs w:val="24"/>
          <w:u w:val="single"/>
        </w:rPr>
        <w:t>, Тверск</w:t>
      </w:r>
      <w:r w:rsidR="00D563E1">
        <w:rPr>
          <w:rFonts w:ascii="Arial" w:hAnsi="Arial" w:cs="Arial"/>
          <w:sz w:val="24"/>
          <w:szCs w:val="24"/>
          <w:u w:val="single"/>
        </w:rPr>
        <w:t>ой</w:t>
      </w:r>
      <w:r w:rsidR="00D563E1" w:rsidRPr="00D563E1">
        <w:rPr>
          <w:rFonts w:ascii="Arial" w:hAnsi="Arial" w:cs="Arial"/>
          <w:sz w:val="24"/>
          <w:szCs w:val="24"/>
          <w:u w:val="single"/>
        </w:rPr>
        <w:t xml:space="preserve"> области</w:t>
      </w:r>
      <w:r w:rsidR="00D563E1">
        <w:rPr>
          <w:rFonts w:ascii="Arial" w:hAnsi="Arial" w:cs="Arial"/>
          <w:sz w:val="24"/>
          <w:szCs w:val="24"/>
          <w:u w:val="single"/>
        </w:rPr>
        <w:t>.</w:t>
      </w:r>
    </w:p>
    <w:p w:rsidR="00D23F02" w:rsidRPr="00A25AB3" w:rsidRDefault="00D23F02" w:rsidP="00263C14">
      <w:pPr>
        <w:spacing w:line="24" w:lineRule="atLeast"/>
        <w:jc w:val="both"/>
        <w:rPr>
          <w:rFonts w:ascii="Arial" w:hAnsi="Arial" w:cs="Arial"/>
          <w:sz w:val="24"/>
          <w:szCs w:val="24"/>
          <w:u w:val="single"/>
        </w:rPr>
      </w:pPr>
    </w:p>
    <w:p w:rsidR="00707001" w:rsidRPr="00707001" w:rsidRDefault="009802DA" w:rsidP="00263C14">
      <w:pPr>
        <w:pStyle w:val="1"/>
        <w:numPr>
          <w:ilvl w:val="0"/>
          <w:numId w:val="1"/>
        </w:numPr>
        <w:spacing w:before="0" w:after="0"/>
        <w:ind w:left="0" w:firstLine="0"/>
        <w:rPr>
          <w:rFonts w:ascii="Arial" w:hAnsi="Arial" w:cs="Arial"/>
        </w:rPr>
      </w:pPr>
      <w:r w:rsidRPr="008B59FD">
        <w:rPr>
          <w:rFonts w:ascii="Arial" w:hAnsi="Arial" w:cs="Arial"/>
        </w:rPr>
        <w:t>УСЛОВИЯ ФИНАНСИРОВАНИЯ</w:t>
      </w:r>
    </w:p>
    <w:p w:rsidR="00401FF7" w:rsidRPr="00232D62" w:rsidRDefault="009802DA" w:rsidP="00263C14">
      <w:pPr>
        <w:spacing w:line="24" w:lineRule="atLeast"/>
        <w:ind w:firstLine="0"/>
        <w:jc w:val="both"/>
        <w:rPr>
          <w:rFonts w:ascii="Arial" w:hAnsi="Arial" w:cs="Arial"/>
          <w:sz w:val="24"/>
          <w:szCs w:val="24"/>
        </w:rPr>
      </w:pPr>
      <w:r w:rsidRPr="00232D62">
        <w:rPr>
          <w:rFonts w:ascii="Arial" w:hAnsi="Arial" w:cs="Arial"/>
          <w:sz w:val="24"/>
          <w:szCs w:val="24"/>
        </w:rPr>
        <w:t xml:space="preserve">Максимальный размер финансирования </w:t>
      </w:r>
      <w:r w:rsidR="00233AB3" w:rsidRPr="00232D62">
        <w:rPr>
          <w:rFonts w:ascii="Arial" w:hAnsi="Arial" w:cs="Arial"/>
          <w:sz w:val="24"/>
          <w:szCs w:val="24"/>
        </w:rPr>
        <w:t>одного проекта</w:t>
      </w:r>
      <w:r w:rsidR="00263C14">
        <w:rPr>
          <w:rFonts w:ascii="Arial" w:hAnsi="Arial" w:cs="Arial"/>
          <w:sz w:val="24"/>
          <w:szCs w:val="24"/>
        </w:rPr>
        <w:t xml:space="preserve"> </w:t>
      </w:r>
      <w:r w:rsidR="008B59FD" w:rsidRPr="00232D62">
        <w:rPr>
          <w:rFonts w:ascii="Arial" w:hAnsi="Arial" w:cs="Arial"/>
          <w:sz w:val="24"/>
          <w:szCs w:val="24"/>
        </w:rPr>
        <w:t xml:space="preserve">составляет </w:t>
      </w:r>
    </w:p>
    <w:p w:rsidR="00401FF7" w:rsidRPr="00405ED6" w:rsidRDefault="00401FF7" w:rsidP="00263C14">
      <w:pPr>
        <w:tabs>
          <w:tab w:val="left" w:pos="1080"/>
        </w:tabs>
        <w:spacing w:line="24" w:lineRule="atLeast"/>
        <w:ind w:firstLine="0"/>
        <w:jc w:val="both"/>
        <w:rPr>
          <w:rFonts w:ascii="Arial" w:hAnsi="Arial" w:cs="Arial"/>
          <w:sz w:val="24"/>
          <w:szCs w:val="24"/>
        </w:rPr>
      </w:pPr>
      <w:r w:rsidRPr="00232D62">
        <w:rPr>
          <w:rFonts w:ascii="Arial" w:hAnsi="Arial" w:cs="Arial"/>
          <w:sz w:val="24"/>
          <w:szCs w:val="24"/>
        </w:rPr>
        <w:t xml:space="preserve">Для юридических лиц </w:t>
      </w:r>
      <w:r w:rsidR="002400CC">
        <w:rPr>
          <w:rFonts w:ascii="Arial" w:hAnsi="Arial" w:cs="Arial"/>
          <w:sz w:val="24"/>
          <w:szCs w:val="24"/>
        </w:rPr>
        <w:t>(</w:t>
      </w:r>
      <w:r w:rsidR="002400CC" w:rsidRPr="00CC4643">
        <w:rPr>
          <w:rFonts w:ascii="Arial" w:hAnsi="Arial" w:cs="Arial"/>
          <w:sz w:val="24"/>
          <w:szCs w:val="24"/>
        </w:rPr>
        <w:t xml:space="preserve">в том числе </w:t>
      </w:r>
      <w:r w:rsidRPr="00CC4643">
        <w:rPr>
          <w:rFonts w:ascii="Arial" w:hAnsi="Arial" w:cs="Arial"/>
          <w:sz w:val="24"/>
          <w:szCs w:val="24"/>
        </w:rPr>
        <w:t>ТОС</w:t>
      </w:r>
      <w:r w:rsidR="002400CC" w:rsidRPr="00CC4643">
        <w:rPr>
          <w:rFonts w:ascii="Arial" w:hAnsi="Arial" w:cs="Arial"/>
          <w:sz w:val="24"/>
          <w:szCs w:val="24"/>
        </w:rPr>
        <w:t>)</w:t>
      </w:r>
      <w:r w:rsidR="00263C14">
        <w:rPr>
          <w:rFonts w:ascii="Arial" w:hAnsi="Arial" w:cs="Arial"/>
          <w:sz w:val="24"/>
          <w:szCs w:val="24"/>
        </w:rPr>
        <w:t xml:space="preserve"> </w:t>
      </w:r>
      <w:r w:rsidRPr="00CC4643">
        <w:rPr>
          <w:rFonts w:ascii="Arial" w:hAnsi="Arial" w:cs="Arial"/>
          <w:sz w:val="24"/>
          <w:szCs w:val="24"/>
        </w:rPr>
        <w:t xml:space="preserve">- </w:t>
      </w:r>
      <w:r w:rsidR="00AE6FF4" w:rsidRPr="00405ED6">
        <w:rPr>
          <w:rFonts w:ascii="Arial" w:hAnsi="Arial" w:cs="Arial"/>
          <w:sz w:val="24"/>
          <w:szCs w:val="24"/>
        </w:rPr>
        <w:t xml:space="preserve">до </w:t>
      </w:r>
      <w:r w:rsidR="00FC498B" w:rsidRPr="00405ED6">
        <w:rPr>
          <w:rFonts w:ascii="Arial" w:hAnsi="Arial" w:cs="Arial"/>
          <w:b/>
          <w:sz w:val="24"/>
          <w:szCs w:val="24"/>
        </w:rPr>
        <w:t xml:space="preserve">150 </w:t>
      </w:r>
      <w:r w:rsidRPr="00405ED6">
        <w:rPr>
          <w:rFonts w:ascii="Arial" w:hAnsi="Arial" w:cs="Arial"/>
          <w:b/>
          <w:sz w:val="24"/>
          <w:szCs w:val="24"/>
        </w:rPr>
        <w:t>тыс. руб.</w:t>
      </w:r>
    </w:p>
    <w:p w:rsidR="00401FF7" w:rsidRDefault="00401FF7" w:rsidP="00263C14">
      <w:pPr>
        <w:tabs>
          <w:tab w:val="left" w:pos="1080"/>
        </w:tabs>
        <w:spacing w:line="24" w:lineRule="atLeast"/>
        <w:ind w:firstLine="0"/>
        <w:jc w:val="both"/>
        <w:rPr>
          <w:rFonts w:ascii="Arial" w:hAnsi="Arial" w:cs="Arial"/>
          <w:sz w:val="24"/>
          <w:szCs w:val="24"/>
        </w:rPr>
      </w:pPr>
      <w:r w:rsidRPr="00405ED6">
        <w:rPr>
          <w:rFonts w:ascii="Arial" w:hAnsi="Arial" w:cs="Arial"/>
          <w:sz w:val="24"/>
          <w:szCs w:val="24"/>
        </w:rPr>
        <w:t>Для инициативных групп</w:t>
      </w:r>
      <w:r w:rsidR="002400CC" w:rsidRPr="00405ED6">
        <w:rPr>
          <w:rFonts w:ascii="Arial" w:hAnsi="Arial" w:cs="Arial"/>
          <w:sz w:val="24"/>
          <w:szCs w:val="24"/>
        </w:rPr>
        <w:t>,</w:t>
      </w:r>
      <w:r w:rsidR="00263C14">
        <w:rPr>
          <w:rFonts w:ascii="Arial" w:hAnsi="Arial" w:cs="Arial"/>
          <w:sz w:val="24"/>
          <w:szCs w:val="24"/>
        </w:rPr>
        <w:t xml:space="preserve"> </w:t>
      </w:r>
      <w:r w:rsidR="002400CC" w:rsidRPr="00405ED6">
        <w:rPr>
          <w:rFonts w:ascii="Arial" w:hAnsi="Arial" w:cs="Arial"/>
          <w:sz w:val="24"/>
          <w:szCs w:val="24"/>
        </w:rPr>
        <w:t>общественных советов и других общественных объединений без образования юридического лица</w:t>
      </w:r>
      <w:r w:rsidRPr="00405ED6">
        <w:rPr>
          <w:rFonts w:ascii="Arial" w:hAnsi="Arial" w:cs="Arial"/>
          <w:sz w:val="24"/>
          <w:szCs w:val="24"/>
        </w:rPr>
        <w:t xml:space="preserve"> -  </w:t>
      </w:r>
      <w:r w:rsidR="00087859" w:rsidRPr="00405ED6">
        <w:rPr>
          <w:rFonts w:ascii="Arial" w:hAnsi="Arial" w:cs="Arial"/>
          <w:sz w:val="24"/>
          <w:szCs w:val="24"/>
        </w:rPr>
        <w:t xml:space="preserve">до </w:t>
      </w:r>
      <w:r w:rsidR="00ED7FE3" w:rsidRPr="00405ED6">
        <w:rPr>
          <w:rFonts w:ascii="Arial" w:hAnsi="Arial" w:cs="Arial"/>
          <w:b/>
          <w:sz w:val="24"/>
          <w:szCs w:val="24"/>
        </w:rPr>
        <w:t>30</w:t>
      </w:r>
      <w:r w:rsidRPr="00405ED6">
        <w:rPr>
          <w:rFonts w:ascii="Arial" w:hAnsi="Arial" w:cs="Arial"/>
          <w:b/>
          <w:sz w:val="24"/>
          <w:szCs w:val="24"/>
        </w:rPr>
        <w:t xml:space="preserve"> тыс. руб.</w:t>
      </w:r>
      <w:r w:rsidR="00263C14">
        <w:rPr>
          <w:rFonts w:ascii="Arial" w:hAnsi="Arial" w:cs="Arial"/>
          <w:b/>
          <w:sz w:val="24"/>
          <w:szCs w:val="24"/>
        </w:rPr>
        <w:t xml:space="preserve"> </w:t>
      </w:r>
      <w:r w:rsidR="008E0133" w:rsidRPr="00CC4643">
        <w:rPr>
          <w:rFonts w:ascii="Arial" w:hAnsi="Arial" w:cs="Arial"/>
          <w:sz w:val="24"/>
          <w:szCs w:val="24"/>
        </w:rPr>
        <w:t>из них</w:t>
      </w:r>
      <w:r w:rsidR="008E0133">
        <w:rPr>
          <w:rFonts w:ascii="Arial" w:hAnsi="Arial" w:cs="Arial"/>
          <w:sz w:val="24"/>
          <w:szCs w:val="24"/>
        </w:rPr>
        <w:t xml:space="preserve"> 5 тыс. руб. резервируются на административные расходы (</w:t>
      </w:r>
      <w:r w:rsidR="00187835">
        <w:rPr>
          <w:rFonts w:ascii="Arial" w:hAnsi="Arial" w:cs="Arial"/>
          <w:sz w:val="24"/>
          <w:szCs w:val="24"/>
        </w:rPr>
        <w:t xml:space="preserve">оплату </w:t>
      </w:r>
      <w:r w:rsidR="008E0133">
        <w:rPr>
          <w:rFonts w:ascii="Arial" w:hAnsi="Arial" w:cs="Arial"/>
          <w:sz w:val="24"/>
          <w:szCs w:val="24"/>
        </w:rPr>
        <w:t>бухгалтера</w:t>
      </w:r>
      <w:r w:rsidR="00D6340D">
        <w:rPr>
          <w:rFonts w:ascii="Arial" w:hAnsi="Arial" w:cs="Arial"/>
          <w:sz w:val="24"/>
          <w:szCs w:val="24"/>
        </w:rPr>
        <w:t xml:space="preserve"> и банковские расходы</w:t>
      </w:r>
      <w:r w:rsidR="008E0133">
        <w:rPr>
          <w:rFonts w:ascii="Arial" w:hAnsi="Arial" w:cs="Arial"/>
          <w:sz w:val="24"/>
          <w:szCs w:val="24"/>
        </w:rPr>
        <w:t>)</w:t>
      </w:r>
      <w:r w:rsidR="00897C72">
        <w:rPr>
          <w:rFonts w:ascii="Arial" w:hAnsi="Arial" w:cs="Arial"/>
          <w:sz w:val="24"/>
          <w:szCs w:val="24"/>
        </w:rPr>
        <w:t>.</w:t>
      </w:r>
    </w:p>
    <w:p w:rsidR="00401FF7" w:rsidRPr="00401FF7" w:rsidRDefault="00401FF7" w:rsidP="00263C14">
      <w:pPr>
        <w:pStyle w:val="2"/>
        <w:numPr>
          <w:ilvl w:val="1"/>
          <w:numId w:val="1"/>
        </w:numPr>
        <w:pBdr>
          <w:bottom w:val="none" w:sz="0" w:space="0" w:color="auto"/>
        </w:pBdr>
        <w:spacing w:before="0" w:after="0"/>
        <w:ind w:left="0" w:firstLine="0"/>
        <w:rPr>
          <w:rFonts w:ascii="Arial" w:hAnsi="Arial" w:cs="Arial"/>
          <w:b/>
          <w:color w:val="auto"/>
          <w:u w:val="single"/>
        </w:rPr>
      </w:pPr>
    </w:p>
    <w:p w:rsidR="00561CCA" w:rsidRPr="00432F6B" w:rsidRDefault="0032780A" w:rsidP="00263C14">
      <w:pPr>
        <w:pStyle w:val="2"/>
        <w:numPr>
          <w:ilvl w:val="1"/>
          <w:numId w:val="1"/>
        </w:numPr>
        <w:pBdr>
          <w:bottom w:val="none" w:sz="0" w:space="0" w:color="auto"/>
        </w:pBdr>
        <w:spacing w:before="0" w:after="0"/>
        <w:ind w:left="0" w:firstLine="0"/>
        <w:rPr>
          <w:rFonts w:ascii="Arial" w:hAnsi="Arial" w:cs="Arial"/>
          <w:b/>
          <w:color w:val="auto"/>
          <w:u w:val="single"/>
        </w:rPr>
      </w:pPr>
      <w:r w:rsidRPr="00432F6B">
        <w:rPr>
          <w:rFonts w:ascii="Arial" w:hAnsi="Arial" w:cs="Arial"/>
          <w:b/>
          <w:color w:val="auto"/>
          <w:u w:val="single"/>
        </w:rPr>
        <w:t>Условия использования</w:t>
      </w:r>
      <w:r w:rsidR="00561CCA" w:rsidRPr="00432F6B">
        <w:rPr>
          <w:rFonts w:ascii="Arial" w:hAnsi="Arial" w:cs="Arial"/>
          <w:b/>
          <w:color w:val="auto"/>
          <w:u w:val="single"/>
        </w:rPr>
        <w:t xml:space="preserve"> средств </w:t>
      </w:r>
      <w:r w:rsidRPr="00432F6B">
        <w:rPr>
          <w:rFonts w:ascii="Arial" w:hAnsi="Arial" w:cs="Arial"/>
          <w:b/>
          <w:color w:val="auto"/>
          <w:u w:val="single"/>
        </w:rPr>
        <w:t>в рамках проекто</w:t>
      </w:r>
      <w:r w:rsidR="00392105">
        <w:rPr>
          <w:rFonts w:ascii="Arial" w:hAnsi="Arial" w:cs="Arial"/>
          <w:b/>
          <w:color w:val="auto"/>
          <w:u w:val="single"/>
        </w:rPr>
        <w:t>в</w:t>
      </w:r>
      <w:r w:rsidRPr="00432F6B">
        <w:rPr>
          <w:rFonts w:ascii="Arial" w:hAnsi="Arial" w:cs="Arial"/>
          <w:b/>
          <w:color w:val="auto"/>
          <w:u w:val="single"/>
        </w:rPr>
        <w:t>:</w:t>
      </w:r>
    </w:p>
    <w:p w:rsidR="00561CCA" w:rsidRPr="00200BC5" w:rsidRDefault="00561CCA" w:rsidP="00263C14">
      <w:pPr>
        <w:pStyle w:val="2"/>
        <w:numPr>
          <w:ilvl w:val="1"/>
          <w:numId w:val="14"/>
        </w:numPr>
        <w:pBdr>
          <w:bottom w:val="none" w:sz="0" w:space="0" w:color="auto"/>
        </w:pBdr>
        <w:spacing w:before="0" w:after="0" w:line="276" w:lineRule="auto"/>
        <w:jc w:val="both"/>
        <w:rPr>
          <w:rFonts w:ascii="Arial" w:hAnsi="Arial" w:cs="Arial"/>
          <w:color w:val="auto"/>
        </w:rPr>
      </w:pPr>
      <w:r w:rsidRPr="00432F6B">
        <w:rPr>
          <w:rFonts w:ascii="Arial" w:hAnsi="Arial" w:cs="Arial"/>
          <w:color w:val="auto"/>
        </w:rPr>
        <w:t>Средства, предоставленные организации в порядке целевого финансирования, могут быть использованы для покрытия основных проектных расходов</w:t>
      </w:r>
      <w:r w:rsidR="00087859">
        <w:rPr>
          <w:rFonts w:ascii="Arial" w:hAnsi="Arial" w:cs="Arial"/>
          <w:color w:val="auto"/>
        </w:rPr>
        <w:t>.</w:t>
      </w:r>
    </w:p>
    <w:p w:rsidR="00561CCA" w:rsidRPr="0069124E" w:rsidRDefault="00561CCA" w:rsidP="00263C14">
      <w:pPr>
        <w:pStyle w:val="2"/>
        <w:numPr>
          <w:ilvl w:val="1"/>
          <w:numId w:val="14"/>
        </w:numPr>
        <w:pBdr>
          <w:bottom w:val="none" w:sz="0" w:space="0" w:color="auto"/>
        </w:pBdr>
        <w:spacing w:before="0" w:after="0" w:line="24" w:lineRule="atLeast"/>
        <w:jc w:val="both"/>
        <w:rPr>
          <w:rFonts w:ascii="Arial" w:hAnsi="Arial" w:cs="Arial"/>
          <w:color w:val="auto"/>
        </w:rPr>
      </w:pPr>
      <w:r w:rsidRPr="0069124E">
        <w:rPr>
          <w:rFonts w:ascii="Arial" w:hAnsi="Arial" w:cs="Arial"/>
          <w:color w:val="auto"/>
        </w:rPr>
        <w:t>Ос</w:t>
      </w:r>
      <w:r w:rsidRPr="00432F6B">
        <w:rPr>
          <w:rFonts w:ascii="Arial" w:hAnsi="Arial" w:cs="Arial"/>
          <w:color w:val="auto"/>
        </w:rPr>
        <w:t>новные проектные расходы – это расходы, которые необходимы для организации мероприятий в рамках проекта (аренда помещения для проведения мероприятий, раздаточные материалы для семинаров, круглых столов и т.п., расходные материалы, издательские расходы и др.). Расходы по статье «Гонорар и заработная плата» не должны превышать 25% от запрашиваемой суммы</w:t>
      </w:r>
      <w:r w:rsidR="00AE6FF4">
        <w:rPr>
          <w:rFonts w:ascii="Arial" w:hAnsi="Arial" w:cs="Arial"/>
          <w:color w:val="auto"/>
        </w:rPr>
        <w:t xml:space="preserve">, </w:t>
      </w:r>
      <w:r w:rsidR="00AE6FF4" w:rsidRPr="0069124E">
        <w:rPr>
          <w:rFonts w:ascii="Arial" w:hAnsi="Arial" w:cs="Arial"/>
          <w:color w:val="auto"/>
        </w:rPr>
        <w:t>с учетом всех налогов и отчислений</w:t>
      </w:r>
      <w:r w:rsidRPr="0069124E">
        <w:rPr>
          <w:rFonts w:ascii="Arial" w:hAnsi="Arial" w:cs="Arial"/>
          <w:color w:val="auto"/>
        </w:rPr>
        <w:t>.</w:t>
      </w:r>
    </w:p>
    <w:p w:rsidR="00561CCA" w:rsidRPr="00432F6B" w:rsidRDefault="00561CCA" w:rsidP="00263C14">
      <w:pPr>
        <w:pStyle w:val="2"/>
        <w:numPr>
          <w:ilvl w:val="1"/>
          <w:numId w:val="14"/>
        </w:numPr>
        <w:pBdr>
          <w:bottom w:val="none" w:sz="0" w:space="0" w:color="auto"/>
        </w:pBdr>
        <w:spacing w:before="0" w:after="0" w:line="24" w:lineRule="atLeast"/>
        <w:jc w:val="both"/>
        <w:rPr>
          <w:rFonts w:ascii="Arial" w:hAnsi="Arial" w:cs="Arial"/>
          <w:color w:val="auto"/>
        </w:rPr>
      </w:pPr>
      <w:r w:rsidRPr="00432F6B">
        <w:rPr>
          <w:rFonts w:ascii="Arial" w:hAnsi="Arial" w:cs="Arial"/>
          <w:color w:val="auto"/>
        </w:rPr>
        <w:t xml:space="preserve">Наличие квалифицированного бухгалтера </w:t>
      </w:r>
      <w:r w:rsidR="00401FF7">
        <w:rPr>
          <w:rFonts w:ascii="Arial" w:hAnsi="Arial" w:cs="Arial"/>
          <w:color w:val="auto"/>
        </w:rPr>
        <w:t xml:space="preserve">для юридических лиц и </w:t>
      </w:r>
      <w:r w:rsidR="00401FF7" w:rsidRPr="0069124E">
        <w:rPr>
          <w:rFonts w:ascii="Arial" w:hAnsi="Arial" w:cs="Arial"/>
          <w:color w:val="auto"/>
        </w:rPr>
        <w:t>органов ТОС</w:t>
      </w:r>
      <w:r w:rsidRPr="00432F6B">
        <w:rPr>
          <w:rFonts w:ascii="Arial" w:hAnsi="Arial" w:cs="Arial"/>
          <w:color w:val="auto"/>
        </w:rPr>
        <w:t xml:space="preserve"> обязательно! В случае, если в организации нет бухгалтера, необходимо привлечь специалиста данной области на период реализации проекта.</w:t>
      </w:r>
    </w:p>
    <w:p w:rsidR="00561CCA" w:rsidRPr="00432F6B" w:rsidRDefault="00561CCA" w:rsidP="00263C14">
      <w:pPr>
        <w:pStyle w:val="2"/>
        <w:numPr>
          <w:ilvl w:val="1"/>
          <w:numId w:val="1"/>
        </w:numPr>
        <w:pBdr>
          <w:bottom w:val="none" w:sz="0" w:space="0" w:color="auto"/>
        </w:pBdr>
        <w:spacing w:before="0" w:after="0"/>
        <w:ind w:left="0" w:firstLine="0"/>
        <w:jc w:val="both"/>
        <w:rPr>
          <w:rFonts w:ascii="Arial" w:hAnsi="Arial" w:cs="Arial"/>
          <w:b/>
          <w:color w:val="auto"/>
          <w:u w:val="single"/>
        </w:rPr>
      </w:pPr>
      <w:r w:rsidRPr="00432F6B">
        <w:rPr>
          <w:rFonts w:ascii="Arial" w:hAnsi="Arial" w:cs="Arial"/>
          <w:b/>
          <w:color w:val="auto"/>
          <w:u w:val="single"/>
        </w:rPr>
        <w:t>ОГРАНИЧЕНИЯ в использовании целевых средств:</w:t>
      </w:r>
    </w:p>
    <w:p w:rsidR="00561CCA" w:rsidRPr="00432F6B" w:rsidRDefault="00561CCA" w:rsidP="00263C14">
      <w:pPr>
        <w:spacing w:line="24" w:lineRule="atLeast"/>
        <w:ind w:firstLine="0"/>
        <w:jc w:val="both"/>
        <w:rPr>
          <w:rFonts w:ascii="Arial" w:hAnsi="Arial" w:cs="Arial"/>
          <w:b/>
          <w:bCs/>
          <w:sz w:val="24"/>
          <w:szCs w:val="24"/>
        </w:rPr>
      </w:pPr>
      <w:r w:rsidRPr="00432F6B">
        <w:rPr>
          <w:rFonts w:ascii="Arial" w:hAnsi="Arial" w:cs="Arial"/>
          <w:sz w:val="24"/>
          <w:szCs w:val="24"/>
        </w:rPr>
        <w:t xml:space="preserve">Средства, предоставленные Участнику Конкурса в порядке целевого финансирования, </w:t>
      </w:r>
      <w:r w:rsidRPr="00432F6B">
        <w:rPr>
          <w:rFonts w:ascii="Arial" w:hAnsi="Arial" w:cs="Arial"/>
          <w:b/>
          <w:bCs/>
          <w:sz w:val="24"/>
          <w:szCs w:val="24"/>
        </w:rPr>
        <w:t>не могут использоваться:</w:t>
      </w:r>
    </w:p>
    <w:p w:rsidR="00561CCA" w:rsidRPr="00432F6B" w:rsidRDefault="00561CCA" w:rsidP="00263C14">
      <w:pPr>
        <w:numPr>
          <w:ilvl w:val="0"/>
          <w:numId w:val="2"/>
        </w:numPr>
        <w:tabs>
          <w:tab w:val="left" w:pos="360"/>
        </w:tabs>
        <w:spacing w:line="24" w:lineRule="atLeast"/>
        <w:jc w:val="both"/>
        <w:rPr>
          <w:rFonts w:ascii="Arial" w:hAnsi="Arial" w:cs="Arial"/>
          <w:sz w:val="24"/>
          <w:szCs w:val="24"/>
        </w:rPr>
      </w:pPr>
      <w:r w:rsidRPr="00432F6B">
        <w:rPr>
          <w:rFonts w:ascii="Arial" w:hAnsi="Arial" w:cs="Arial"/>
          <w:sz w:val="24"/>
          <w:szCs w:val="24"/>
        </w:rPr>
        <w:lastRenderedPageBreak/>
        <w:t>для реализации коммерческих проектов, предполагающих извлечение прибыли;</w:t>
      </w:r>
    </w:p>
    <w:p w:rsidR="00561CCA" w:rsidRPr="00432F6B" w:rsidRDefault="00561CCA" w:rsidP="00263C14">
      <w:pPr>
        <w:numPr>
          <w:ilvl w:val="0"/>
          <w:numId w:val="2"/>
        </w:numPr>
        <w:tabs>
          <w:tab w:val="left" w:pos="360"/>
        </w:tabs>
        <w:spacing w:line="24" w:lineRule="atLeast"/>
        <w:jc w:val="both"/>
        <w:rPr>
          <w:rFonts w:ascii="Arial" w:hAnsi="Arial" w:cs="Arial"/>
          <w:sz w:val="24"/>
          <w:szCs w:val="24"/>
        </w:rPr>
      </w:pPr>
      <w:r w:rsidRPr="00432F6B">
        <w:rPr>
          <w:rFonts w:ascii="Arial" w:hAnsi="Arial" w:cs="Arial"/>
          <w:sz w:val="24"/>
          <w:szCs w:val="24"/>
        </w:rPr>
        <w:t>для покрытия текущих расходов и долгов организации;</w:t>
      </w:r>
    </w:p>
    <w:p w:rsidR="00561CCA" w:rsidRPr="00432F6B" w:rsidRDefault="00561CCA" w:rsidP="00263C14">
      <w:pPr>
        <w:numPr>
          <w:ilvl w:val="0"/>
          <w:numId w:val="2"/>
        </w:numPr>
        <w:tabs>
          <w:tab w:val="left" w:pos="360"/>
        </w:tabs>
        <w:spacing w:line="24" w:lineRule="atLeast"/>
        <w:jc w:val="both"/>
        <w:rPr>
          <w:rFonts w:ascii="Arial" w:hAnsi="Arial" w:cs="Arial"/>
          <w:sz w:val="24"/>
          <w:szCs w:val="24"/>
        </w:rPr>
      </w:pPr>
      <w:r w:rsidRPr="00432F6B">
        <w:rPr>
          <w:rFonts w:ascii="Arial" w:hAnsi="Arial" w:cs="Arial"/>
          <w:sz w:val="24"/>
          <w:szCs w:val="24"/>
        </w:rPr>
        <w:t>для осуществления деятельности, не связанной с представленным проектом;</w:t>
      </w:r>
    </w:p>
    <w:p w:rsidR="00561CCA" w:rsidRPr="00432F6B" w:rsidRDefault="00561CCA" w:rsidP="00263C14">
      <w:pPr>
        <w:numPr>
          <w:ilvl w:val="0"/>
          <w:numId w:val="2"/>
        </w:numPr>
        <w:tabs>
          <w:tab w:val="left" w:pos="360"/>
        </w:tabs>
        <w:spacing w:line="24" w:lineRule="atLeast"/>
        <w:jc w:val="both"/>
        <w:rPr>
          <w:rFonts w:ascii="Arial" w:hAnsi="Arial" w:cs="Arial"/>
          <w:sz w:val="24"/>
          <w:szCs w:val="24"/>
        </w:rPr>
      </w:pPr>
      <w:r w:rsidRPr="00432F6B">
        <w:rPr>
          <w:rFonts w:ascii="Arial" w:hAnsi="Arial" w:cs="Arial"/>
          <w:sz w:val="24"/>
          <w:szCs w:val="24"/>
        </w:rPr>
        <w:t>на проведение международных конференций;</w:t>
      </w:r>
    </w:p>
    <w:p w:rsidR="00561CCA" w:rsidRPr="00432F6B" w:rsidRDefault="00561CCA" w:rsidP="00263C14">
      <w:pPr>
        <w:numPr>
          <w:ilvl w:val="0"/>
          <w:numId w:val="2"/>
        </w:numPr>
        <w:tabs>
          <w:tab w:val="left" w:pos="360"/>
        </w:tabs>
        <w:suppressAutoHyphens/>
        <w:spacing w:line="24" w:lineRule="atLeast"/>
        <w:jc w:val="both"/>
        <w:rPr>
          <w:rFonts w:ascii="Arial" w:hAnsi="Arial" w:cs="Arial"/>
          <w:sz w:val="24"/>
          <w:szCs w:val="24"/>
        </w:rPr>
      </w:pPr>
      <w:r w:rsidRPr="00432F6B">
        <w:rPr>
          <w:rFonts w:ascii="Arial" w:hAnsi="Arial" w:cs="Arial"/>
          <w:sz w:val="24"/>
          <w:szCs w:val="24"/>
        </w:rPr>
        <w:t>для покрытия расходов, осуществленных до перечисления средств целевого финансирования.</w:t>
      </w:r>
    </w:p>
    <w:p w:rsidR="00B26943" w:rsidRPr="00432F6B" w:rsidRDefault="009802DA" w:rsidP="00263C14">
      <w:pPr>
        <w:pStyle w:val="1"/>
        <w:numPr>
          <w:ilvl w:val="0"/>
          <w:numId w:val="1"/>
        </w:numPr>
        <w:spacing w:before="0" w:after="0"/>
        <w:ind w:left="0" w:firstLine="0"/>
        <w:rPr>
          <w:rFonts w:ascii="Arial" w:hAnsi="Arial" w:cs="Arial"/>
        </w:rPr>
      </w:pPr>
      <w:r w:rsidRPr="00432F6B">
        <w:rPr>
          <w:rFonts w:ascii="Arial" w:hAnsi="Arial" w:cs="Arial"/>
        </w:rPr>
        <w:t>СРОК РЕАЛИЗАЦИИ ПРОЕКТОВ</w:t>
      </w:r>
    </w:p>
    <w:p w:rsidR="009802DA" w:rsidRDefault="00844F92" w:rsidP="00263C14">
      <w:pPr>
        <w:spacing w:line="24" w:lineRule="atLeast"/>
        <w:ind w:firstLine="0"/>
        <w:jc w:val="both"/>
        <w:rPr>
          <w:rFonts w:ascii="Arial" w:hAnsi="Arial" w:cs="Arial"/>
          <w:sz w:val="24"/>
          <w:szCs w:val="24"/>
        </w:rPr>
      </w:pPr>
      <w:r w:rsidRPr="000D75BA">
        <w:rPr>
          <w:rFonts w:ascii="Arial" w:hAnsi="Arial" w:cs="Arial"/>
          <w:sz w:val="24"/>
          <w:szCs w:val="24"/>
        </w:rPr>
        <w:t xml:space="preserve">Срок реализации проектов определяется заявителем самостоятельно, но не должен превышать </w:t>
      </w:r>
      <w:r w:rsidR="0069124E">
        <w:rPr>
          <w:rFonts w:ascii="Arial" w:hAnsi="Arial" w:cs="Arial"/>
          <w:sz w:val="24"/>
          <w:szCs w:val="24"/>
        </w:rPr>
        <w:t>7</w:t>
      </w:r>
      <w:r w:rsidR="00163628">
        <w:rPr>
          <w:rFonts w:ascii="Arial" w:hAnsi="Arial" w:cs="Arial"/>
          <w:sz w:val="24"/>
          <w:szCs w:val="24"/>
        </w:rPr>
        <w:t xml:space="preserve"> месяцев. </w:t>
      </w:r>
    </w:p>
    <w:p w:rsidR="00401FF7" w:rsidRPr="00401FF7" w:rsidRDefault="00401FF7" w:rsidP="00263C14">
      <w:pPr>
        <w:tabs>
          <w:tab w:val="left" w:pos="1080"/>
        </w:tabs>
        <w:suppressAutoHyphens/>
        <w:ind w:firstLine="0"/>
        <w:jc w:val="both"/>
        <w:rPr>
          <w:rFonts w:ascii="Arial" w:hAnsi="Arial" w:cs="Arial"/>
          <w:sz w:val="24"/>
          <w:szCs w:val="24"/>
        </w:rPr>
      </w:pPr>
      <w:r w:rsidRPr="00401FF7">
        <w:rPr>
          <w:rFonts w:ascii="Arial" w:hAnsi="Arial" w:cs="Arial"/>
          <w:sz w:val="24"/>
          <w:szCs w:val="24"/>
        </w:rPr>
        <w:t>Начало реализации проектов - не ранее 01 ию</w:t>
      </w:r>
      <w:r w:rsidR="005218A2">
        <w:rPr>
          <w:rFonts w:ascii="Arial" w:hAnsi="Arial" w:cs="Arial"/>
          <w:sz w:val="24"/>
          <w:szCs w:val="24"/>
        </w:rPr>
        <w:t>л</w:t>
      </w:r>
      <w:r w:rsidRPr="00401FF7">
        <w:rPr>
          <w:rFonts w:ascii="Arial" w:hAnsi="Arial" w:cs="Arial"/>
          <w:sz w:val="24"/>
          <w:szCs w:val="24"/>
        </w:rPr>
        <w:t xml:space="preserve">я </w:t>
      </w:r>
      <w:r w:rsidR="00070106" w:rsidRPr="00401FF7">
        <w:rPr>
          <w:rFonts w:ascii="Arial" w:hAnsi="Arial" w:cs="Arial"/>
          <w:sz w:val="24"/>
          <w:szCs w:val="24"/>
        </w:rPr>
        <w:t>201</w:t>
      </w:r>
      <w:r w:rsidR="009D27C5">
        <w:rPr>
          <w:rFonts w:ascii="Arial" w:hAnsi="Arial" w:cs="Arial"/>
          <w:sz w:val="24"/>
          <w:szCs w:val="24"/>
        </w:rPr>
        <w:t>9</w:t>
      </w:r>
      <w:r w:rsidR="00263C14">
        <w:rPr>
          <w:rFonts w:ascii="Arial" w:hAnsi="Arial" w:cs="Arial"/>
          <w:sz w:val="24"/>
          <w:szCs w:val="24"/>
        </w:rPr>
        <w:t xml:space="preserve"> </w:t>
      </w:r>
      <w:r w:rsidRPr="00401FF7">
        <w:rPr>
          <w:rFonts w:ascii="Arial" w:hAnsi="Arial" w:cs="Arial"/>
          <w:sz w:val="24"/>
          <w:szCs w:val="24"/>
        </w:rPr>
        <w:t>года</w:t>
      </w:r>
    </w:p>
    <w:p w:rsidR="00401FF7" w:rsidRPr="00401FF7" w:rsidRDefault="00401FF7" w:rsidP="00263C14">
      <w:pPr>
        <w:tabs>
          <w:tab w:val="left" w:pos="1080"/>
        </w:tabs>
        <w:suppressAutoHyphens/>
        <w:ind w:firstLine="0"/>
        <w:jc w:val="both"/>
        <w:rPr>
          <w:rFonts w:ascii="Arial" w:hAnsi="Arial" w:cs="Arial"/>
          <w:sz w:val="24"/>
          <w:szCs w:val="24"/>
        </w:rPr>
      </w:pPr>
      <w:r w:rsidRPr="00401FF7">
        <w:rPr>
          <w:rFonts w:ascii="Arial" w:hAnsi="Arial" w:cs="Arial"/>
          <w:sz w:val="24"/>
          <w:szCs w:val="24"/>
        </w:rPr>
        <w:t xml:space="preserve">Окончание реализации </w:t>
      </w:r>
      <w:r w:rsidR="00232D62" w:rsidRPr="00401FF7">
        <w:rPr>
          <w:rFonts w:ascii="Arial" w:hAnsi="Arial" w:cs="Arial"/>
          <w:sz w:val="24"/>
          <w:szCs w:val="24"/>
        </w:rPr>
        <w:t>проектов -</w:t>
      </w:r>
      <w:r w:rsidRPr="00401FF7">
        <w:rPr>
          <w:rFonts w:ascii="Arial" w:hAnsi="Arial" w:cs="Arial"/>
          <w:sz w:val="24"/>
          <w:szCs w:val="24"/>
        </w:rPr>
        <w:t xml:space="preserve"> не позднее 31 января </w:t>
      </w:r>
      <w:r w:rsidR="00070106" w:rsidRPr="00401FF7">
        <w:rPr>
          <w:rFonts w:ascii="Arial" w:hAnsi="Arial" w:cs="Arial"/>
          <w:sz w:val="24"/>
          <w:szCs w:val="24"/>
        </w:rPr>
        <w:t>20</w:t>
      </w:r>
      <w:r w:rsidR="009D27C5">
        <w:rPr>
          <w:rFonts w:ascii="Arial" w:hAnsi="Arial" w:cs="Arial"/>
          <w:sz w:val="24"/>
          <w:szCs w:val="24"/>
        </w:rPr>
        <w:t>20</w:t>
      </w:r>
      <w:r w:rsidR="00263C14">
        <w:rPr>
          <w:rFonts w:ascii="Arial" w:hAnsi="Arial" w:cs="Arial"/>
          <w:sz w:val="24"/>
          <w:szCs w:val="24"/>
        </w:rPr>
        <w:t xml:space="preserve"> </w:t>
      </w:r>
      <w:r w:rsidRPr="00401FF7">
        <w:rPr>
          <w:rFonts w:ascii="Arial" w:hAnsi="Arial" w:cs="Arial"/>
          <w:sz w:val="24"/>
          <w:szCs w:val="24"/>
        </w:rPr>
        <w:t>года</w:t>
      </w:r>
    </w:p>
    <w:p w:rsidR="00D23F02" w:rsidRPr="000D75BA" w:rsidRDefault="00D23F02" w:rsidP="00263C14">
      <w:pPr>
        <w:spacing w:line="24" w:lineRule="atLeast"/>
        <w:ind w:firstLine="0"/>
        <w:jc w:val="both"/>
        <w:rPr>
          <w:rFonts w:ascii="Arial" w:hAnsi="Arial" w:cs="Arial"/>
          <w:sz w:val="24"/>
          <w:szCs w:val="24"/>
        </w:rPr>
      </w:pPr>
    </w:p>
    <w:p w:rsidR="00B26943" w:rsidRPr="00432F6B" w:rsidRDefault="009802DA" w:rsidP="00263C14">
      <w:pPr>
        <w:pStyle w:val="1"/>
        <w:numPr>
          <w:ilvl w:val="0"/>
          <w:numId w:val="1"/>
        </w:numPr>
        <w:spacing w:before="0" w:after="0"/>
        <w:ind w:left="0" w:firstLine="0"/>
        <w:rPr>
          <w:rFonts w:ascii="Arial" w:hAnsi="Arial" w:cs="Arial"/>
        </w:rPr>
      </w:pPr>
      <w:r w:rsidRPr="00432F6B">
        <w:rPr>
          <w:rFonts w:ascii="Arial" w:hAnsi="Arial" w:cs="Arial"/>
        </w:rPr>
        <w:t>ПРОЦЕДУРА ПОДАЧИ ПРОЕКТОВ. ОБЩИЕ ТРЕБОВАНИЯ К ПРОЕКТАМ</w:t>
      </w:r>
    </w:p>
    <w:p w:rsidR="00FE5E26" w:rsidRPr="001F7888" w:rsidRDefault="00FE5E26" w:rsidP="00263C14">
      <w:pPr>
        <w:ind w:firstLine="0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1F7888">
        <w:rPr>
          <w:rFonts w:ascii="Arial" w:eastAsia="Arial" w:hAnsi="Arial" w:cs="Arial"/>
          <w:sz w:val="24"/>
          <w:szCs w:val="24"/>
        </w:rPr>
        <w:t xml:space="preserve">От каждой инициативной группы может быть подано </w:t>
      </w:r>
      <w:r w:rsidRPr="001F7888">
        <w:rPr>
          <w:rFonts w:ascii="Arial" w:eastAsia="Arial" w:hAnsi="Arial" w:cs="Arial"/>
          <w:b/>
          <w:sz w:val="24"/>
          <w:szCs w:val="24"/>
        </w:rPr>
        <w:t>до трех</w:t>
      </w:r>
      <w:r w:rsidR="00415D4E" w:rsidRPr="001F7888">
        <w:rPr>
          <w:rFonts w:ascii="Arial" w:eastAsia="Arial" w:hAnsi="Arial" w:cs="Arial"/>
          <w:b/>
          <w:sz w:val="24"/>
          <w:szCs w:val="24"/>
        </w:rPr>
        <w:t xml:space="preserve"> проектных заявок</w:t>
      </w:r>
      <w:r w:rsidR="00415D4E" w:rsidRPr="001F7888">
        <w:rPr>
          <w:rFonts w:ascii="Arial" w:eastAsia="Arial" w:hAnsi="Arial" w:cs="Arial"/>
          <w:sz w:val="24"/>
          <w:szCs w:val="24"/>
        </w:rPr>
        <w:t>.</w:t>
      </w:r>
    </w:p>
    <w:p w:rsidR="00263C14" w:rsidRPr="00263C14" w:rsidRDefault="000B20C2" w:rsidP="00263C14">
      <w:pPr>
        <w:ind w:firstLine="0"/>
        <w:jc w:val="both"/>
        <w:rPr>
          <w:rFonts w:ascii="Arial" w:eastAsia="Arial" w:hAnsi="Arial" w:cs="Arial"/>
          <w:sz w:val="24"/>
          <w:szCs w:val="24"/>
        </w:rPr>
      </w:pPr>
      <w:r w:rsidRPr="0069124E">
        <w:rPr>
          <w:rFonts w:ascii="Arial" w:eastAsia="Arial" w:hAnsi="Arial" w:cs="Arial"/>
          <w:b/>
          <w:bCs/>
          <w:sz w:val="24"/>
          <w:szCs w:val="24"/>
        </w:rPr>
        <w:t>От организации может быть подано несколько проектных заявок</w:t>
      </w:r>
      <w:r w:rsidR="0069124E" w:rsidRPr="0069124E">
        <w:rPr>
          <w:rFonts w:ascii="Arial" w:eastAsia="Arial" w:hAnsi="Arial" w:cs="Arial"/>
          <w:b/>
          <w:bCs/>
          <w:sz w:val="24"/>
          <w:szCs w:val="24"/>
        </w:rPr>
        <w:t xml:space="preserve"> (но не более семи)</w:t>
      </w:r>
      <w:r w:rsidRPr="0069124E">
        <w:rPr>
          <w:rFonts w:ascii="Arial" w:eastAsia="Arial" w:hAnsi="Arial" w:cs="Arial"/>
          <w:b/>
          <w:bCs/>
          <w:sz w:val="24"/>
          <w:szCs w:val="24"/>
        </w:rPr>
        <w:t>, при условии, что она выступает партнером инициативных групп по реализации социальных проектов.</w:t>
      </w:r>
      <w:r w:rsidR="00263C14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9802DA" w:rsidRPr="00432F6B">
        <w:rPr>
          <w:rFonts w:ascii="Arial" w:eastAsia="Arial" w:hAnsi="Arial" w:cs="Arial"/>
          <w:b/>
          <w:sz w:val="24"/>
          <w:szCs w:val="24"/>
        </w:rPr>
        <w:t xml:space="preserve">Проекты должны соответствовать </w:t>
      </w:r>
      <w:r w:rsidR="00844F92" w:rsidRPr="00432F6B">
        <w:rPr>
          <w:rFonts w:ascii="Arial" w:eastAsia="Arial" w:hAnsi="Arial" w:cs="Arial"/>
          <w:b/>
          <w:sz w:val="24"/>
          <w:szCs w:val="24"/>
        </w:rPr>
        <w:t>приоритетным направлениям</w:t>
      </w:r>
      <w:r w:rsidR="00844F92" w:rsidRPr="00432F6B">
        <w:rPr>
          <w:rFonts w:ascii="Arial" w:eastAsia="Arial" w:hAnsi="Arial" w:cs="Arial"/>
          <w:sz w:val="24"/>
          <w:szCs w:val="24"/>
        </w:rPr>
        <w:t xml:space="preserve"> конкурса,</w:t>
      </w:r>
      <w:r w:rsidR="009802DA" w:rsidRPr="00432F6B">
        <w:rPr>
          <w:rFonts w:ascii="Arial" w:eastAsia="Arial" w:hAnsi="Arial" w:cs="Arial"/>
          <w:sz w:val="24"/>
          <w:szCs w:val="24"/>
        </w:rPr>
        <w:t xml:space="preserve"> реализация проектов должна осуществляться на территории </w:t>
      </w:r>
      <w:r w:rsidR="00636149">
        <w:rPr>
          <w:rFonts w:ascii="Arial" w:eastAsia="Arial" w:hAnsi="Arial" w:cs="Arial"/>
          <w:sz w:val="24"/>
          <w:szCs w:val="24"/>
        </w:rPr>
        <w:t>проведения конкурса</w:t>
      </w:r>
      <w:r w:rsidR="00074DE8">
        <w:rPr>
          <w:rFonts w:ascii="Arial" w:eastAsia="Arial" w:hAnsi="Arial" w:cs="Arial"/>
          <w:sz w:val="24"/>
          <w:szCs w:val="24"/>
        </w:rPr>
        <w:t>.</w:t>
      </w:r>
    </w:p>
    <w:p w:rsidR="003F426C" w:rsidRPr="001F7888" w:rsidRDefault="00057EE4" w:rsidP="001F7888">
      <w:pPr>
        <w:pStyle w:val="a9"/>
        <w:pBdr>
          <w:top w:val="none" w:sz="0" w:space="0" w:color="auto"/>
          <w:bottom w:val="none" w:sz="0" w:space="0" w:color="auto"/>
        </w:pBdr>
        <w:tabs>
          <w:tab w:val="left" w:pos="360"/>
        </w:tabs>
        <w:jc w:val="both"/>
        <w:rPr>
          <w:rFonts w:ascii="Arial" w:eastAsia="Arial" w:hAnsi="Arial" w:cs="Arial"/>
          <w:i w:val="0"/>
          <w:iCs w:val="0"/>
          <w:color w:val="auto"/>
          <w:sz w:val="24"/>
          <w:szCs w:val="24"/>
        </w:rPr>
      </w:pPr>
      <w:r w:rsidRPr="001D093B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>Проектная заявка</w:t>
      </w:r>
      <w:r w:rsidR="00263C14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 xml:space="preserve"> </w:t>
      </w:r>
      <w:r w:rsidR="00844F92" w:rsidRPr="001D093B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>долж</w:t>
      </w:r>
      <w:r w:rsidRPr="001D093B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>на быть выполнена</w:t>
      </w:r>
      <w:r w:rsidR="00844F92" w:rsidRPr="001D093B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 xml:space="preserve"> по специ</w:t>
      </w:r>
      <w:r w:rsidR="00163628" w:rsidRPr="001D093B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 xml:space="preserve">ально разработанной для данного </w:t>
      </w:r>
      <w:r w:rsidR="00844F92" w:rsidRPr="001D093B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 xml:space="preserve">конкурса форме (Приложения </w:t>
      </w:r>
      <w:proofErr w:type="gramStart"/>
      <w:r w:rsidR="00C55380" w:rsidRPr="001D093B">
        <w:rPr>
          <w:rFonts w:ascii="Arial" w:eastAsia="Arial" w:hAnsi="Arial" w:cs="Arial"/>
          <w:i w:val="0"/>
          <w:iCs w:val="0"/>
          <w:color w:val="auto"/>
          <w:sz w:val="24"/>
          <w:szCs w:val="24"/>
          <w:lang w:val="en-US"/>
        </w:rPr>
        <w:t>A</w:t>
      </w:r>
      <w:r w:rsidR="00C55380" w:rsidRPr="001D093B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>,</w:t>
      </w:r>
      <w:r w:rsidR="00C55380" w:rsidRPr="001D093B">
        <w:rPr>
          <w:rFonts w:ascii="Arial" w:eastAsia="Arial" w:hAnsi="Arial" w:cs="Arial"/>
          <w:i w:val="0"/>
          <w:iCs w:val="0"/>
          <w:color w:val="auto"/>
          <w:sz w:val="24"/>
          <w:szCs w:val="24"/>
          <w:lang w:val="en-US"/>
        </w:rPr>
        <w:t>B</w:t>
      </w:r>
      <w:proofErr w:type="gramEnd"/>
      <w:r w:rsidR="00844F92" w:rsidRPr="001D093B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 xml:space="preserve">) в формате </w:t>
      </w:r>
      <w:proofErr w:type="spellStart"/>
      <w:r w:rsidR="00844F92" w:rsidRPr="001D093B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>Microsoft</w:t>
      </w:r>
      <w:proofErr w:type="spellEnd"/>
      <w:r w:rsidR="00844F92" w:rsidRPr="001D093B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="00844F92" w:rsidRPr="001D093B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>Word</w:t>
      </w:r>
      <w:proofErr w:type="spellEnd"/>
      <w:r w:rsidR="00163628" w:rsidRPr="001D093B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 xml:space="preserve"> и приложение </w:t>
      </w:r>
      <w:r w:rsidR="001D093B">
        <w:rPr>
          <w:rFonts w:ascii="Arial" w:eastAsia="Arial" w:hAnsi="Arial" w:cs="Arial"/>
          <w:i w:val="0"/>
          <w:iCs w:val="0"/>
          <w:color w:val="auto"/>
          <w:sz w:val="24"/>
          <w:szCs w:val="24"/>
          <w:lang w:val="en-US"/>
        </w:rPr>
        <w:t>C</w:t>
      </w:r>
      <w:r w:rsidR="00163628" w:rsidRPr="001D093B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 xml:space="preserve"> (бюджет проекта в формате </w:t>
      </w:r>
      <w:r w:rsidR="004D52D9" w:rsidRPr="001D093B">
        <w:rPr>
          <w:rFonts w:ascii="Arial" w:eastAsia="Arial" w:hAnsi="Arial" w:cs="Arial"/>
          <w:i w:val="0"/>
          <w:iCs w:val="0"/>
          <w:color w:val="auto"/>
          <w:sz w:val="24"/>
          <w:szCs w:val="24"/>
          <w:lang w:val="en-US"/>
        </w:rPr>
        <w:t>Excel</w:t>
      </w:r>
      <w:r w:rsidR="00163628" w:rsidRPr="001D093B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>). Полный объем заявки</w:t>
      </w:r>
      <w:r w:rsidR="00844F92" w:rsidRPr="001D093B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 xml:space="preserve"> не более 15 страниц, размер шрифта не менее 12-го.</w:t>
      </w:r>
    </w:p>
    <w:p w:rsidR="00263C14" w:rsidRPr="001F7888" w:rsidRDefault="00263C14" w:rsidP="00263C14">
      <w:pPr>
        <w:pStyle w:val="ab"/>
        <w:spacing w:before="0" w:after="0"/>
        <w:jc w:val="both"/>
        <w:rPr>
          <w:rFonts w:ascii="Arial" w:hAnsi="Arial" w:cs="Arial"/>
          <w:i w:val="0"/>
          <w:iCs w:val="0"/>
        </w:rPr>
      </w:pPr>
      <w:r w:rsidRPr="001F7888">
        <w:rPr>
          <w:rFonts w:ascii="Arial" w:hAnsi="Arial" w:cs="Arial"/>
          <w:i w:val="0"/>
          <w:iCs w:val="0"/>
        </w:rPr>
        <w:t xml:space="preserve">Заявки, подготовленные в соответствии с требованиями настоящего Положения, предоставляются заявителем по электронной почте на почту регионального координатора в двух форматах: </w:t>
      </w:r>
      <w:r w:rsidRPr="001F7888">
        <w:rPr>
          <w:rFonts w:ascii="Arial" w:hAnsi="Arial" w:cs="Arial"/>
          <w:i w:val="0"/>
          <w:iCs w:val="0"/>
          <w:lang w:val="en-US"/>
        </w:rPr>
        <w:t>pdf</w:t>
      </w:r>
      <w:r w:rsidRPr="001F7888">
        <w:rPr>
          <w:rFonts w:ascii="Arial" w:hAnsi="Arial" w:cs="Arial"/>
          <w:i w:val="0"/>
          <w:iCs w:val="0"/>
        </w:rPr>
        <w:t xml:space="preserve"> и </w:t>
      </w:r>
      <w:r w:rsidRPr="001F7888">
        <w:rPr>
          <w:rFonts w:ascii="Arial" w:hAnsi="Arial" w:cs="Arial"/>
          <w:i w:val="0"/>
          <w:iCs w:val="0"/>
          <w:lang w:val="en-US"/>
        </w:rPr>
        <w:t>doc</w:t>
      </w:r>
      <w:r w:rsidRPr="001F7888">
        <w:rPr>
          <w:rFonts w:ascii="Arial" w:hAnsi="Arial" w:cs="Arial"/>
          <w:i w:val="0"/>
          <w:iCs w:val="0"/>
        </w:rPr>
        <w:t>/</w:t>
      </w:r>
      <w:proofErr w:type="spellStart"/>
      <w:r w:rsidRPr="001F7888">
        <w:rPr>
          <w:rFonts w:ascii="Arial" w:hAnsi="Arial" w:cs="Arial"/>
          <w:i w:val="0"/>
          <w:iCs w:val="0"/>
          <w:lang w:val="en-US"/>
        </w:rPr>
        <w:t>docx</w:t>
      </w:r>
      <w:proofErr w:type="spellEnd"/>
      <w:r w:rsidRPr="001F7888">
        <w:rPr>
          <w:rFonts w:ascii="Arial" w:hAnsi="Arial" w:cs="Arial"/>
          <w:i w:val="0"/>
          <w:iCs w:val="0"/>
        </w:rPr>
        <w:t xml:space="preserve"> или в печатном виде в офис регионального координатора конкурса по каждой территории.</w:t>
      </w:r>
    </w:p>
    <w:p w:rsidR="00263C14" w:rsidRPr="001F7888" w:rsidRDefault="00263C14" w:rsidP="00263C14">
      <w:pPr>
        <w:ind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1F7888">
        <w:rPr>
          <w:rFonts w:ascii="Arial" w:hAnsi="Arial" w:cs="Arial"/>
          <w:sz w:val="24"/>
          <w:szCs w:val="24"/>
        </w:rPr>
        <w:t>Заявки</w:t>
      </w:r>
      <w:proofErr w:type="gramEnd"/>
      <w:r w:rsidRPr="001F7888">
        <w:rPr>
          <w:rFonts w:ascii="Arial" w:hAnsi="Arial" w:cs="Arial"/>
          <w:sz w:val="24"/>
          <w:szCs w:val="24"/>
        </w:rPr>
        <w:t xml:space="preserve"> не соответствующие требованиям настоящего Положения, к участию в Конкурсе не допускаются.</w:t>
      </w:r>
    </w:p>
    <w:p w:rsidR="00263C14" w:rsidRPr="00FE5E26" w:rsidRDefault="00263C14" w:rsidP="00263C14">
      <w:pPr>
        <w:pStyle w:val="ab"/>
        <w:spacing w:before="0" w:after="0"/>
        <w:jc w:val="both"/>
        <w:rPr>
          <w:rFonts w:ascii="Arial" w:hAnsi="Arial" w:cs="Arial"/>
          <w:i w:val="0"/>
          <w:iCs w:val="0"/>
        </w:rPr>
      </w:pPr>
      <w:r w:rsidRPr="001F7888">
        <w:rPr>
          <w:rFonts w:ascii="Arial" w:hAnsi="Arial" w:cs="Arial"/>
          <w:i w:val="0"/>
          <w:iCs w:val="0"/>
        </w:rPr>
        <w:t>Оператор оставляет за собой право запросить у конкурсантов предоставить заявку в печатном виде.</w:t>
      </w:r>
    </w:p>
    <w:p w:rsidR="00955B1F" w:rsidRPr="00432F6B" w:rsidRDefault="00955B1F" w:rsidP="00263C14">
      <w:pPr>
        <w:pStyle w:val="a9"/>
        <w:pBdr>
          <w:top w:val="none" w:sz="0" w:space="0" w:color="auto"/>
          <w:bottom w:val="none" w:sz="0" w:space="0" w:color="auto"/>
        </w:pBdr>
        <w:tabs>
          <w:tab w:val="left" w:pos="360"/>
        </w:tabs>
        <w:jc w:val="both"/>
        <w:rPr>
          <w:rFonts w:ascii="Arial" w:eastAsia="Arial" w:hAnsi="Arial" w:cs="Arial"/>
          <w:i w:val="0"/>
          <w:iCs w:val="0"/>
          <w:color w:val="auto"/>
          <w:sz w:val="24"/>
          <w:szCs w:val="24"/>
          <w:u w:val="single"/>
        </w:rPr>
      </w:pPr>
    </w:p>
    <w:p w:rsidR="00561CCA" w:rsidRPr="00432F6B" w:rsidRDefault="00561CCA" w:rsidP="00263C14">
      <w:pPr>
        <w:pStyle w:val="a9"/>
        <w:pBdr>
          <w:top w:val="none" w:sz="0" w:space="0" w:color="auto"/>
          <w:bottom w:val="none" w:sz="0" w:space="0" w:color="auto"/>
        </w:pBdr>
        <w:tabs>
          <w:tab w:val="left" w:pos="360"/>
        </w:tabs>
        <w:jc w:val="both"/>
        <w:rPr>
          <w:rFonts w:ascii="Arial" w:eastAsia="Arial" w:hAnsi="Arial" w:cs="Arial"/>
          <w:b/>
          <w:i w:val="0"/>
          <w:iCs w:val="0"/>
          <w:color w:val="auto"/>
          <w:sz w:val="24"/>
          <w:szCs w:val="24"/>
          <w:u w:val="single"/>
        </w:rPr>
      </w:pPr>
      <w:r w:rsidRPr="00432F6B">
        <w:rPr>
          <w:rFonts w:ascii="Arial" w:eastAsia="Arial" w:hAnsi="Arial" w:cs="Arial"/>
          <w:b/>
          <w:i w:val="0"/>
          <w:iCs w:val="0"/>
          <w:color w:val="auto"/>
          <w:sz w:val="24"/>
          <w:szCs w:val="24"/>
          <w:u w:val="single"/>
        </w:rPr>
        <w:t>К заявке необходимо приложить следующие документы:</w:t>
      </w:r>
    </w:p>
    <w:p w:rsidR="00401FF7" w:rsidRDefault="00401FF7" w:rsidP="00263C14">
      <w:pPr>
        <w:ind w:firstLine="0"/>
        <w:rPr>
          <w:rFonts w:ascii="Arial" w:eastAsia="Arial" w:hAnsi="Arial" w:cs="Arial"/>
        </w:rPr>
      </w:pPr>
    </w:p>
    <w:p w:rsidR="00955B1F" w:rsidRPr="00343F5B" w:rsidRDefault="00955B1F" w:rsidP="00263C14">
      <w:pPr>
        <w:ind w:firstLine="0"/>
        <w:rPr>
          <w:rFonts w:ascii="Arial" w:eastAsia="Arial" w:hAnsi="Arial" w:cs="Arial"/>
          <w:sz w:val="24"/>
          <w:u w:val="single"/>
        </w:rPr>
      </w:pPr>
      <w:r w:rsidRPr="00343F5B">
        <w:rPr>
          <w:rFonts w:ascii="Arial" w:eastAsia="Arial" w:hAnsi="Arial" w:cs="Arial"/>
          <w:sz w:val="24"/>
          <w:u w:val="single"/>
        </w:rPr>
        <w:t>Для юридических лиц:</w:t>
      </w:r>
    </w:p>
    <w:p w:rsidR="003732CA" w:rsidRDefault="003732CA" w:rsidP="00263C14">
      <w:pPr>
        <w:numPr>
          <w:ilvl w:val="0"/>
          <w:numId w:val="5"/>
        </w:numPr>
        <w:tabs>
          <w:tab w:val="left" w:pos="360"/>
        </w:tabs>
        <w:suppressAutoHyphens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Копия Устава организации.</w:t>
      </w:r>
    </w:p>
    <w:p w:rsidR="00561CCA" w:rsidRPr="00432F6B" w:rsidRDefault="00561CCA" w:rsidP="00263C14">
      <w:pPr>
        <w:numPr>
          <w:ilvl w:val="0"/>
          <w:numId w:val="5"/>
        </w:numPr>
        <w:tabs>
          <w:tab w:val="left" w:pos="360"/>
        </w:tabs>
        <w:suppressAutoHyphens/>
        <w:jc w:val="both"/>
        <w:rPr>
          <w:rFonts w:ascii="Arial" w:eastAsia="Arial" w:hAnsi="Arial" w:cs="Arial"/>
          <w:sz w:val="24"/>
          <w:szCs w:val="24"/>
        </w:rPr>
      </w:pPr>
      <w:r w:rsidRPr="00432F6B">
        <w:rPr>
          <w:rFonts w:ascii="Arial" w:eastAsia="Arial" w:hAnsi="Arial" w:cs="Arial"/>
          <w:sz w:val="24"/>
          <w:szCs w:val="24"/>
        </w:rPr>
        <w:t>Копия Свидетельства о регистрации организации (заверенная подписью руководителя и печатью организации).</w:t>
      </w:r>
    </w:p>
    <w:p w:rsidR="00561CCA" w:rsidRPr="00432F6B" w:rsidRDefault="00561CCA" w:rsidP="00263C14">
      <w:pPr>
        <w:numPr>
          <w:ilvl w:val="0"/>
          <w:numId w:val="5"/>
        </w:numPr>
        <w:tabs>
          <w:tab w:val="left" w:pos="360"/>
        </w:tabs>
        <w:suppressAutoHyphens/>
        <w:jc w:val="both"/>
        <w:rPr>
          <w:rFonts w:ascii="Arial" w:eastAsia="Arial" w:hAnsi="Arial" w:cs="Arial"/>
          <w:sz w:val="24"/>
          <w:szCs w:val="24"/>
        </w:rPr>
      </w:pPr>
      <w:r w:rsidRPr="00432F6B">
        <w:rPr>
          <w:rFonts w:ascii="Arial" w:eastAsia="Arial" w:hAnsi="Arial" w:cs="Arial"/>
          <w:sz w:val="24"/>
          <w:szCs w:val="24"/>
        </w:rPr>
        <w:t xml:space="preserve">Копия Свидетельства о постановке на учет </w:t>
      </w:r>
      <w:r w:rsidR="00002059">
        <w:rPr>
          <w:rFonts w:ascii="Arial" w:eastAsia="Arial" w:hAnsi="Arial" w:cs="Arial"/>
          <w:sz w:val="24"/>
          <w:szCs w:val="24"/>
        </w:rPr>
        <w:t xml:space="preserve">(листа записи) </w:t>
      </w:r>
      <w:r w:rsidRPr="00432F6B">
        <w:rPr>
          <w:rFonts w:ascii="Arial" w:eastAsia="Arial" w:hAnsi="Arial" w:cs="Arial"/>
          <w:sz w:val="24"/>
          <w:szCs w:val="24"/>
        </w:rPr>
        <w:t>в налоговом органе юридического лица, образованного в соответствии с законодательством Российской Федерации, по месту нахождения на территории Российской Федерации (заверенная подписью руководителя и печатью организации).</w:t>
      </w:r>
    </w:p>
    <w:p w:rsidR="00561CCA" w:rsidRPr="0069124E" w:rsidRDefault="00561CCA" w:rsidP="00263C14">
      <w:pPr>
        <w:numPr>
          <w:ilvl w:val="0"/>
          <w:numId w:val="5"/>
        </w:numPr>
        <w:tabs>
          <w:tab w:val="left" w:pos="360"/>
        </w:tabs>
        <w:suppressAutoHyphens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432F6B">
        <w:rPr>
          <w:rFonts w:ascii="Arial" w:eastAsia="Arial" w:hAnsi="Arial" w:cs="Arial"/>
          <w:sz w:val="24"/>
          <w:szCs w:val="24"/>
        </w:rPr>
        <w:t xml:space="preserve">Документ, подтверждающий полномочия руководителя организации (выписка из протокола </w:t>
      </w:r>
      <w:r w:rsidR="009155F0">
        <w:rPr>
          <w:rFonts w:ascii="Arial" w:eastAsia="Arial" w:hAnsi="Arial" w:cs="Arial"/>
          <w:sz w:val="24"/>
          <w:szCs w:val="24"/>
        </w:rPr>
        <w:t>высшего органа управления</w:t>
      </w:r>
      <w:r w:rsidRPr="00432F6B">
        <w:rPr>
          <w:rFonts w:ascii="Arial" w:eastAsia="Arial" w:hAnsi="Arial" w:cs="Arial"/>
          <w:sz w:val="24"/>
          <w:szCs w:val="24"/>
        </w:rPr>
        <w:t xml:space="preserve"> о выборе руководителя организации либо копию приказа о назначении руководителя на должность, либо копию доверенности, выданную на </w:t>
      </w:r>
      <w:r w:rsidRPr="0069124E">
        <w:rPr>
          <w:rFonts w:ascii="Arial" w:eastAsia="Arial" w:hAnsi="Arial" w:cs="Arial"/>
          <w:color w:val="000000"/>
          <w:sz w:val="24"/>
          <w:szCs w:val="24"/>
        </w:rPr>
        <w:t xml:space="preserve">имя </w:t>
      </w:r>
      <w:r w:rsidR="009155F0" w:rsidRPr="0069124E">
        <w:rPr>
          <w:rFonts w:ascii="Arial" w:eastAsia="Arial" w:hAnsi="Arial" w:cs="Arial"/>
          <w:color w:val="000000"/>
          <w:sz w:val="24"/>
          <w:szCs w:val="24"/>
        </w:rPr>
        <w:t xml:space="preserve">исполняющего обязанности </w:t>
      </w:r>
      <w:r w:rsidRPr="0069124E">
        <w:rPr>
          <w:rFonts w:ascii="Arial" w:eastAsia="Arial" w:hAnsi="Arial" w:cs="Arial"/>
          <w:color w:val="000000"/>
          <w:sz w:val="24"/>
          <w:szCs w:val="24"/>
        </w:rPr>
        <w:t>руководителя, заверенную подписью руководителя и печатью организации)</w:t>
      </w:r>
      <w:r w:rsidR="00343F5B" w:rsidRPr="0069124E"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561CCA" w:rsidRPr="0069124E" w:rsidRDefault="00561CCA" w:rsidP="00263C14">
      <w:pPr>
        <w:numPr>
          <w:ilvl w:val="0"/>
          <w:numId w:val="5"/>
        </w:numPr>
        <w:tabs>
          <w:tab w:val="left" w:pos="360"/>
        </w:tabs>
        <w:suppressAutoHyphens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69124E">
        <w:rPr>
          <w:rFonts w:ascii="Arial" w:eastAsia="Arial" w:hAnsi="Arial" w:cs="Arial"/>
          <w:color w:val="000000"/>
          <w:sz w:val="24"/>
          <w:szCs w:val="24"/>
        </w:rPr>
        <w:t>Справку из банка о наличии расчетного счета с указанием лиц</w:t>
      </w:r>
      <w:r w:rsidR="00343F5B" w:rsidRPr="0069124E">
        <w:rPr>
          <w:rFonts w:ascii="Arial" w:eastAsia="Arial" w:hAnsi="Arial" w:cs="Arial"/>
          <w:color w:val="000000"/>
          <w:sz w:val="24"/>
          <w:szCs w:val="24"/>
        </w:rPr>
        <w:t>,</w:t>
      </w:r>
      <w:r w:rsidRPr="0069124E">
        <w:rPr>
          <w:rFonts w:ascii="Arial" w:eastAsia="Arial" w:hAnsi="Arial" w:cs="Arial"/>
          <w:color w:val="000000"/>
          <w:sz w:val="24"/>
          <w:szCs w:val="24"/>
        </w:rPr>
        <w:t xml:space="preserve"> имеющих право подписи. Муниципальные организации предоставляют информацию о банковских реквизитах </w:t>
      </w:r>
      <w:r w:rsidR="00AA35FD" w:rsidRPr="0069124E">
        <w:rPr>
          <w:rFonts w:ascii="Arial" w:eastAsia="Arial" w:hAnsi="Arial" w:cs="Arial"/>
          <w:color w:val="000000"/>
          <w:sz w:val="24"/>
          <w:szCs w:val="24"/>
        </w:rPr>
        <w:t>в виде с</w:t>
      </w:r>
      <w:r w:rsidR="00955B1F" w:rsidRPr="0069124E">
        <w:rPr>
          <w:rFonts w:ascii="Arial" w:eastAsia="Arial" w:hAnsi="Arial" w:cs="Arial"/>
          <w:color w:val="000000"/>
          <w:sz w:val="24"/>
          <w:szCs w:val="24"/>
        </w:rPr>
        <w:t>правк</w:t>
      </w:r>
      <w:r w:rsidR="00AA35FD" w:rsidRPr="0069124E">
        <w:rPr>
          <w:rFonts w:ascii="Arial" w:eastAsia="Arial" w:hAnsi="Arial" w:cs="Arial"/>
          <w:color w:val="000000"/>
          <w:sz w:val="24"/>
          <w:szCs w:val="24"/>
        </w:rPr>
        <w:t>и, которая</w:t>
      </w:r>
      <w:r w:rsidR="00955B1F" w:rsidRPr="0069124E">
        <w:rPr>
          <w:rFonts w:ascii="Arial" w:eastAsia="Arial" w:hAnsi="Arial" w:cs="Arial"/>
          <w:color w:val="000000"/>
          <w:sz w:val="24"/>
          <w:szCs w:val="24"/>
        </w:rPr>
        <w:t xml:space="preserve"> должна быть заверена профильным финансовым ведомством (</w:t>
      </w:r>
      <w:r w:rsidR="00343F5B" w:rsidRPr="0069124E">
        <w:rPr>
          <w:rFonts w:ascii="Arial" w:eastAsia="Arial" w:hAnsi="Arial" w:cs="Arial"/>
          <w:color w:val="000000"/>
          <w:sz w:val="24"/>
          <w:szCs w:val="24"/>
        </w:rPr>
        <w:t>например,</w:t>
      </w:r>
      <w:r w:rsidRPr="0069124E">
        <w:rPr>
          <w:rFonts w:ascii="Arial" w:eastAsia="Arial" w:hAnsi="Arial" w:cs="Arial"/>
          <w:color w:val="000000"/>
          <w:sz w:val="24"/>
          <w:szCs w:val="24"/>
        </w:rPr>
        <w:t xml:space="preserve"> департамент</w:t>
      </w:r>
      <w:r w:rsidR="00955B1F" w:rsidRPr="0069124E">
        <w:rPr>
          <w:rFonts w:ascii="Arial" w:eastAsia="Arial" w:hAnsi="Arial" w:cs="Arial"/>
          <w:color w:val="000000"/>
          <w:sz w:val="24"/>
          <w:szCs w:val="24"/>
        </w:rPr>
        <w:t>ом</w:t>
      </w:r>
      <w:r w:rsidRPr="0069124E">
        <w:rPr>
          <w:rFonts w:ascii="Arial" w:eastAsia="Arial" w:hAnsi="Arial" w:cs="Arial"/>
          <w:color w:val="000000"/>
          <w:sz w:val="24"/>
          <w:szCs w:val="24"/>
        </w:rPr>
        <w:t xml:space="preserve"> финансов и казначейского исполнения бюджета </w:t>
      </w:r>
      <w:r w:rsidR="00343F5B" w:rsidRPr="0069124E">
        <w:rPr>
          <w:rFonts w:ascii="Arial" w:eastAsia="Arial" w:hAnsi="Arial" w:cs="Arial"/>
          <w:color w:val="000000"/>
          <w:sz w:val="24"/>
          <w:szCs w:val="24"/>
        </w:rPr>
        <w:t>Администрации</w:t>
      </w:r>
      <w:r w:rsidRPr="0069124E">
        <w:rPr>
          <w:rFonts w:ascii="Arial" w:eastAsia="Arial" w:hAnsi="Arial" w:cs="Arial"/>
          <w:color w:val="000000"/>
          <w:sz w:val="24"/>
          <w:szCs w:val="24"/>
        </w:rPr>
        <w:t xml:space="preserve"> города</w:t>
      </w:r>
      <w:r w:rsidR="00955B1F" w:rsidRPr="0069124E">
        <w:rPr>
          <w:rFonts w:ascii="Arial" w:eastAsia="Arial" w:hAnsi="Arial" w:cs="Arial"/>
          <w:color w:val="000000"/>
          <w:sz w:val="24"/>
          <w:szCs w:val="24"/>
        </w:rPr>
        <w:t>)</w:t>
      </w:r>
      <w:r w:rsidRPr="0069124E"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561CCA" w:rsidRPr="0069124E" w:rsidRDefault="00561CCA" w:rsidP="00263C14">
      <w:pPr>
        <w:numPr>
          <w:ilvl w:val="0"/>
          <w:numId w:val="5"/>
        </w:numPr>
        <w:tabs>
          <w:tab w:val="left" w:pos="360"/>
        </w:tabs>
        <w:suppressAutoHyphens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69124E">
        <w:rPr>
          <w:rFonts w:ascii="Arial" w:eastAsia="Arial" w:hAnsi="Arial" w:cs="Arial"/>
          <w:color w:val="000000"/>
          <w:sz w:val="24"/>
          <w:szCs w:val="24"/>
        </w:rPr>
        <w:t xml:space="preserve">Коллективное заявление о партнерстве, в котором оговаривается цель проекта и обязанности партнеров (в тех случаях, если проект предусматривает партнерство с </w:t>
      </w:r>
      <w:r w:rsidRPr="0069124E">
        <w:rPr>
          <w:rFonts w:ascii="Arial" w:eastAsia="Arial" w:hAnsi="Arial" w:cs="Arial"/>
          <w:color w:val="000000"/>
          <w:sz w:val="24"/>
          <w:szCs w:val="24"/>
        </w:rPr>
        <w:lastRenderedPageBreak/>
        <w:t>другими организациями</w:t>
      </w:r>
      <w:r w:rsidR="000D75BA" w:rsidRPr="0069124E">
        <w:rPr>
          <w:rFonts w:ascii="Arial" w:eastAsia="Arial" w:hAnsi="Arial" w:cs="Arial"/>
          <w:color w:val="000000"/>
          <w:sz w:val="24"/>
          <w:szCs w:val="24"/>
        </w:rPr>
        <w:t xml:space="preserve"> или партнерство инициативной группы с организацией заявителем</w:t>
      </w:r>
      <w:r w:rsidRPr="0069124E">
        <w:rPr>
          <w:rFonts w:ascii="Arial" w:eastAsia="Arial" w:hAnsi="Arial" w:cs="Arial"/>
          <w:color w:val="000000"/>
          <w:sz w:val="24"/>
          <w:szCs w:val="24"/>
        </w:rPr>
        <w:t>).</w:t>
      </w:r>
    </w:p>
    <w:p w:rsidR="00561CCA" w:rsidRPr="0069124E" w:rsidRDefault="00561CCA" w:rsidP="00263C14">
      <w:pPr>
        <w:numPr>
          <w:ilvl w:val="0"/>
          <w:numId w:val="5"/>
        </w:numPr>
        <w:tabs>
          <w:tab w:val="left" w:pos="360"/>
        </w:tabs>
        <w:suppressAutoHyphens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69124E">
        <w:rPr>
          <w:rFonts w:ascii="Arial" w:eastAsia="Arial" w:hAnsi="Arial" w:cs="Arial"/>
          <w:color w:val="000000"/>
          <w:sz w:val="24"/>
          <w:szCs w:val="24"/>
        </w:rPr>
        <w:t>Письма поддержки, рекомен</w:t>
      </w:r>
      <w:r w:rsidR="00343F5B" w:rsidRPr="0069124E">
        <w:rPr>
          <w:rFonts w:ascii="Arial" w:eastAsia="Arial" w:hAnsi="Arial" w:cs="Arial"/>
          <w:color w:val="000000"/>
          <w:sz w:val="24"/>
          <w:szCs w:val="24"/>
        </w:rPr>
        <w:t>дательные письма (если имеются).</w:t>
      </w:r>
    </w:p>
    <w:p w:rsidR="00561CCA" w:rsidRPr="0069124E" w:rsidRDefault="00561CCA" w:rsidP="00263C14">
      <w:pPr>
        <w:numPr>
          <w:ilvl w:val="0"/>
          <w:numId w:val="5"/>
        </w:numPr>
        <w:tabs>
          <w:tab w:val="left" w:pos="360"/>
        </w:tabs>
        <w:suppressAutoHyphens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69124E">
        <w:rPr>
          <w:rFonts w:ascii="Arial" w:eastAsia="Arial" w:hAnsi="Arial" w:cs="Arial"/>
          <w:color w:val="000000"/>
          <w:sz w:val="24"/>
          <w:szCs w:val="24"/>
        </w:rPr>
        <w:t xml:space="preserve">Другие документы, подтверждающие опыт организации, исполнителей или значимость проекта (данные документы к представлению не обязательны). </w:t>
      </w:r>
    </w:p>
    <w:p w:rsidR="003732CA" w:rsidRPr="0069124E" w:rsidRDefault="003732CA" w:rsidP="00263C14">
      <w:pPr>
        <w:numPr>
          <w:ilvl w:val="0"/>
          <w:numId w:val="5"/>
        </w:numPr>
        <w:tabs>
          <w:tab w:val="left" w:pos="360"/>
        </w:tabs>
        <w:suppressAutoHyphens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69124E">
        <w:rPr>
          <w:rFonts w:ascii="Arial" w:eastAsia="Arial" w:hAnsi="Arial" w:cs="Arial"/>
          <w:color w:val="000000"/>
          <w:sz w:val="24"/>
          <w:szCs w:val="24"/>
        </w:rPr>
        <w:t>* Проект, подаваемый на конкурс</w:t>
      </w:r>
      <w:r w:rsidR="00C349C1" w:rsidRPr="0069124E">
        <w:rPr>
          <w:rFonts w:ascii="Arial" w:eastAsia="Arial" w:hAnsi="Arial" w:cs="Arial"/>
          <w:color w:val="000000"/>
          <w:sz w:val="24"/>
          <w:szCs w:val="24"/>
        </w:rPr>
        <w:t xml:space="preserve"> благотворительной организацией</w:t>
      </w:r>
      <w:r w:rsidRPr="0069124E">
        <w:rPr>
          <w:rFonts w:ascii="Arial" w:eastAsia="Arial" w:hAnsi="Arial" w:cs="Arial"/>
          <w:color w:val="000000"/>
          <w:sz w:val="24"/>
          <w:szCs w:val="24"/>
        </w:rPr>
        <w:t xml:space="preserve">, должен </w:t>
      </w:r>
      <w:r w:rsidR="00C349C1" w:rsidRPr="0069124E">
        <w:rPr>
          <w:rFonts w:ascii="Arial" w:eastAsia="Arial" w:hAnsi="Arial" w:cs="Arial"/>
          <w:color w:val="000000"/>
          <w:sz w:val="24"/>
          <w:szCs w:val="24"/>
        </w:rPr>
        <w:t xml:space="preserve">соответствовать направлениям деятельности и проектам, реализуемым в рамках благотворительной </w:t>
      </w:r>
      <w:r w:rsidR="00114963" w:rsidRPr="0069124E">
        <w:rPr>
          <w:rFonts w:ascii="Arial" w:eastAsia="Arial" w:hAnsi="Arial" w:cs="Arial"/>
          <w:color w:val="000000"/>
          <w:sz w:val="24"/>
          <w:szCs w:val="24"/>
        </w:rPr>
        <w:t>программы организации</w:t>
      </w:r>
      <w:r w:rsidRPr="0069124E">
        <w:rPr>
          <w:rFonts w:ascii="Arial" w:eastAsia="Arial" w:hAnsi="Arial" w:cs="Arial"/>
          <w:color w:val="000000"/>
          <w:sz w:val="24"/>
          <w:szCs w:val="24"/>
        </w:rPr>
        <w:t>. Фонд «Добрый город Петербург» вправе запросить благотворительную программу организации</w:t>
      </w:r>
      <w:r w:rsidR="0069124E"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401FF7" w:rsidRDefault="00401FF7" w:rsidP="00263C14">
      <w:pPr>
        <w:ind w:firstLine="0"/>
        <w:rPr>
          <w:rFonts w:ascii="Arial" w:eastAsia="Arial" w:hAnsi="Arial" w:cs="Arial"/>
          <w:sz w:val="24"/>
          <w:u w:val="single"/>
        </w:rPr>
      </w:pPr>
    </w:p>
    <w:p w:rsidR="00401FF7" w:rsidRPr="00343F5B" w:rsidRDefault="00401FF7" w:rsidP="00263C14">
      <w:pPr>
        <w:ind w:firstLine="0"/>
        <w:rPr>
          <w:rFonts w:ascii="Arial" w:eastAsia="Arial" w:hAnsi="Arial" w:cs="Arial"/>
          <w:sz w:val="24"/>
          <w:u w:val="single"/>
        </w:rPr>
      </w:pPr>
      <w:r w:rsidRPr="00343F5B">
        <w:rPr>
          <w:rFonts w:ascii="Arial" w:eastAsia="Arial" w:hAnsi="Arial" w:cs="Arial"/>
          <w:sz w:val="24"/>
          <w:u w:val="single"/>
        </w:rPr>
        <w:t xml:space="preserve">Для </w:t>
      </w:r>
      <w:r>
        <w:rPr>
          <w:rFonts w:ascii="Arial" w:eastAsia="Arial" w:hAnsi="Arial" w:cs="Arial"/>
          <w:sz w:val="24"/>
          <w:u w:val="single"/>
        </w:rPr>
        <w:t>органов ТОС</w:t>
      </w:r>
      <w:r w:rsidRPr="00343F5B">
        <w:rPr>
          <w:rFonts w:ascii="Arial" w:eastAsia="Arial" w:hAnsi="Arial" w:cs="Arial"/>
          <w:sz w:val="24"/>
          <w:u w:val="single"/>
        </w:rPr>
        <w:t>:</w:t>
      </w:r>
    </w:p>
    <w:p w:rsidR="00401FF7" w:rsidRPr="00432F6B" w:rsidRDefault="00401FF7" w:rsidP="00263C14">
      <w:pPr>
        <w:numPr>
          <w:ilvl w:val="0"/>
          <w:numId w:val="5"/>
        </w:numPr>
        <w:tabs>
          <w:tab w:val="left" w:pos="360"/>
        </w:tabs>
        <w:suppressAutoHyphens/>
        <w:jc w:val="both"/>
        <w:rPr>
          <w:rFonts w:ascii="Arial" w:eastAsia="Arial" w:hAnsi="Arial" w:cs="Arial"/>
          <w:sz w:val="24"/>
          <w:szCs w:val="24"/>
        </w:rPr>
      </w:pPr>
      <w:r w:rsidRPr="00432F6B">
        <w:rPr>
          <w:rFonts w:ascii="Arial" w:eastAsia="Arial" w:hAnsi="Arial" w:cs="Arial"/>
          <w:sz w:val="24"/>
          <w:szCs w:val="24"/>
        </w:rPr>
        <w:t xml:space="preserve">Копия </w:t>
      </w:r>
      <w:r w:rsidR="00FC375C">
        <w:rPr>
          <w:rFonts w:ascii="Arial" w:eastAsia="Arial" w:hAnsi="Arial" w:cs="Arial"/>
          <w:sz w:val="24"/>
          <w:szCs w:val="24"/>
        </w:rPr>
        <w:t>документов о создании ТОС</w:t>
      </w:r>
      <w:r w:rsidRPr="00432F6B">
        <w:rPr>
          <w:rFonts w:ascii="Arial" w:eastAsia="Arial" w:hAnsi="Arial" w:cs="Arial"/>
          <w:sz w:val="24"/>
          <w:szCs w:val="24"/>
        </w:rPr>
        <w:t xml:space="preserve"> (заверенная подписью руководителя </w:t>
      </w:r>
      <w:r w:rsidR="00FC375C">
        <w:rPr>
          <w:rFonts w:ascii="Arial" w:eastAsia="Arial" w:hAnsi="Arial" w:cs="Arial"/>
          <w:sz w:val="24"/>
          <w:szCs w:val="24"/>
        </w:rPr>
        <w:t>ТОС</w:t>
      </w:r>
      <w:r w:rsidRPr="00432F6B">
        <w:rPr>
          <w:rFonts w:ascii="Arial" w:eastAsia="Arial" w:hAnsi="Arial" w:cs="Arial"/>
          <w:sz w:val="24"/>
          <w:szCs w:val="24"/>
        </w:rPr>
        <w:t>).</w:t>
      </w:r>
    </w:p>
    <w:p w:rsidR="00401FF7" w:rsidRPr="00432F6B" w:rsidRDefault="00401FF7" w:rsidP="00263C14">
      <w:pPr>
        <w:numPr>
          <w:ilvl w:val="0"/>
          <w:numId w:val="5"/>
        </w:numPr>
        <w:tabs>
          <w:tab w:val="left" w:pos="360"/>
        </w:tabs>
        <w:suppressAutoHyphens/>
        <w:jc w:val="both"/>
        <w:rPr>
          <w:rFonts w:ascii="Arial" w:eastAsia="Arial" w:hAnsi="Arial" w:cs="Arial"/>
          <w:sz w:val="24"/>
          <w:szCs w:val="24"/>
        </w:rPr>
      </w:pPr>
      <w:r w:rsidRPr="00432F6B">
        <w:rPr>
          <w:rFonts w:ascii="Arial" w:eastAsia="Arial" w:hAnsi="Arial" w:cs="Arial"/>
          <w:sz w:val="24"/>
          <w:szCs w:val="24"/>
        </w:rPr>
        <w:t xml:space="preserve">Документ, подтверждающий полномочия руководителя </w:t>
      </w:r>
      <w:r w:rsidR="00FC375C">
        <w:rPr>
          <w:rFonts w:ascii="Arial" w:eastAsia="Arial" w:hAnsi="Arial" w:cs="Arial"/>
          <w:sz w:val="24"/>
          <w:szCs w:val="24"/>
        </w:rPr>
        <w:t>ТОС</w:t>
      </w:r>
      <w:r w:rsidRPr="00432F6B">
        <w:rPr>
          <w:rFonts w:ascii="Arial" w:eastAsia="Arial" w:hAnsi="Arial" w:cs="Arial"/>
          <w:sz w:val="24"/>
          <w:szCs w:val="24"/>
        </w:rPr>
        <w:t xml:space="preserve"> (выписка из протокола общего собрания о выборе руководителя </w:t>
      </w:r>
      <w:r w:rsidR="00FC375C">
        <w:rPr>
          <w:rFonts w:ascii="Arial" w:eastAsia="Arial" w:hAnsi="Arial" w:cs="Arial"/>
          <w:sz w:val="24"/>
          <w:szCs w:val="24"/>
        </w:rPr>
        <w:t>ТОС</w:t>
      </w:r>
      <w:r w:rsidRPr="00432F6B">
        <w:rPr>
          <w:rFonts w:ascii="Arial" w:eastAsia="Arial" w:hAnsi="Arial" w:cs="Arial"/>
          <w:sz w:val="24"/>
          <w:szCs w:val="24"/>
        </w:rPr>
        <w:t>, з</w:t>
      </w:r>
      <w:r w:rsidR="00FC375C">
        <w:rPr>
          <w:rFonts w:ascii="Arial" w:eastAsia="Arial" w:hAnsi="Arial" w:cs="Arial"/>
          <w:sz w:val="24"/>
          <w:szCs w:val="24"/>
        </w:rPr>
        <w:t>аверенную подписью руководителя</w:t>
      </w:r>
      <w:r w:rsidR="009D7775">
        <w:rPr>
          <w:rFonts w:ascii="Arial" w:eastAsia="Arial" w:hAnsi="Arial" w:cs="Arial"/>
          <w:sz w:val="24"/>
          <w:szCs w:val="24"/>
        </w:rPr>
        <w:t>)</w:t>
      </w:r>
      <w:r w:rsidR="00FC375C">
        <w:rPr>
          <w:rFonts w:ascii="Arial" w:eastAsia="Arial" w:hAnsi="Arial" w:cs="Arial"/>
          <w:sz w:val="24"/>
          <w:szCs w:val="24"/>
        </w:rPr>
        <w:t>.</w:t>
      </w:r>
    </w:p>
    <w:p w:rsidR="00FC375C" w:rsidRPr="00432F6B" w:rsidRDefault="00FC375C" w:rsidP="00263C14">
      <w:pPr>
        <w:numPr>
          <w:ilvl w:val="0"/>
          <w:numId w:val="5"/>
        </w:numPr>
        <w:tabs>
          <w:tab w:val="left" w:pos="360"/>
        </w:tabs>
        <w:suppressAutoHyphens/>
        <w:jc w:val="both"/>
        <w:rPr>
          <w:rFonts w:ascii="Arial" w:eastAsia="Arial" w:hAnsi="Arial" w:cs="Arial"/>
          <w:sz w:val="24"/>
          <w:szCs w:val="24"/>
        </w:rPr>
      </w:pPr>
      <w:r w:rsidRPr="00432F6B">
        <w:rPr>
          <w:rFonts w:ascii="Arial" w:eastAsia="Arial" w:hAnsi="Arial" w:cs="Arial"/>
          <w:sz w:val="24"/>
          <w:szCs w:val="24"/>
        </w:rPr>
        <w:t>Коллективное заявление о партнерстве, в котором оговаривается цель проекта и обязанности партнеров (в тех случаях, если проект предусматривает партнерство с другими организациями</w:t>
      </w:r>
      <w:r>
        <w:rPr>
          <w:rFonts w:ascii="Arial" w:eastAsia="Arial" w:hAnsi="Arial" w:cs="Arial"/>
          <w:sz w:val="24"/>
          <w:szCs w:val="24"/>
        </w:rPr>
        <w:t xml:space="preserve"> или партнерство инициативной группы с организацией заявителем</w:t>
      </w:r>
      <w:r w:rsidRPr="00432F6B">
        <w:rPr>
          <w:rFonts w:ascii="Arial" w:eastAsia="Arial" w:hAnsi="Arial" w:cs="Arial"/>
          <w:sz w:val="24"/>
          <w:szCs w:val="24"/>
        </w:rPr>
        <w:t>).</w:t>
      </w:r>
    </w:p>
    <w:p w:rsidR="00FC375C" w:rsidRPr="00432F6B" w:rsidRDefault="00FC375C" w:rsidP="00263C14">
      <w:pPr>
        <w:numPr>
          <w:ilvl w:val="0"/>
          <w:numId w:val="5"/>
        </w:numPr>
        <w:tabs>
          <w:tab w:val="left" w:pos="360"/>
        </w:tabs>
        <w:suppressAutoHyphens/>
        <w:jc w:val="both"/>
        <w:rPr>
          <w:rFonts w:ascii="Arial" w:eastAsia="Arial" w:hAnsi="Arial" w:cs="Arial"/>
          <w:sz w:val="24"/>
          <w:szCs w:val="24"/>
        </w:rPr>
      </w:pPr>
      <w:r w:rsidRPr="00432F6B">
        <w:rPr>
          <w:rFonts w:ascii="Arial" w:eastAsia="Arial" w:hAnsi="Arial" w:cs="Arial"/>
          <w:sz w:val="24"/>
          <w:szCs w:val="24"/>
        </w:rPr>
        <w:t>Письма поддержки, рекомен</w:t>
      </w:r>
      <w:r>
        <w:rPr>
          <w:rFonts w:ascii="Arial" w:eastAsia="Arial" w:hAnsi="Arial" w:cs="Arial"/>
          <w:sz w:val="24"/>
          <w:szCs w:val="24"/>
        </w:rPr>
        <w:t>дательные письма (если имеются).</w:t>
      </w:r>
    </w:p>
    <w:p w:rsidR="00FC375C" w:rsidRDefault="00FC375C" w:rsidP="00263C14">
      <w:pPr>
        <w:numPr>
          <w:ilvl w:val="0"/>
          <w:numId w:val="5"/>
        </w:numPr>
        <w:tabs>
          <w:tab w:val="left" w:pos="360"/>
        </w:tabs>
        <w:suppressAutoHyphens/>
        <w:jc w:val="both"/>
        <w:rPr>
          <w:rFonts w:ascii="Arial" w:eastAsia="Arial" w:hAnsi="Arial" w:cs="Arial"/>
          <w:sz w:val="24"/>
          <w:szCs w:val="24"/>
        </w:rPr>
      </w:pPr>
      <w:r w:rsidRPr="00432F6B">
        <w:rPr>
          <w:rFonts w:ascii="Arial" w:eastAsia="Arial" w:hAnsi="Arial" w:cs="Arial"/>
          <w:sz w:val="24"/>
          <w:szCs w:val="24"/>
        </w:rPr>
        <w:t xml:space="preserve">Другие документы, подтверждающие опыт организации, исполнителей или значимость проекта (данные документы к представлению не обязательны). </w:t>
      </w:r>
    </w:p>
    <w:p w:rsidR="00955B1F" w:rsidRPr="00432F6B" w:rsidRDefault="00955B1F" w:rsidP="00263C14">
      <w:pPr>
        <w:suppressAutoHyphens/>
        <w:ind w:firstLine="0"/>
        <w:jc w:val="both"/>
        <w:rPr>
          <w:rFonts w:ascii="Arial" w:eastAsia="Arial" w:hAnsi="Arial" w:cs="Arial"/>
          <w:sz w:val="24"/>
          <w:szCs w:val="24"/>
        </w:rPr>
      </w:pPr>
    </w:p>
    <w:p w:rsidR="00955B1F" w:rsidRPr="00200BC5" w:rsidRDefault="00392105" w:rsidP="00263C14">
      <w:pPr>
        <w:ind w:firstLine="0"/>
        <w:rPr>
          <w:rFonts w:ascii="Arial" w:eastAsia="Arial" w:hAnsi="Arial" w:cs="Arial"/>
          <w:sz w:val="24"/>
        </w:rPr>
      </w:pPr>
      <w:r w:rsidRPr="00200BC5">
        <w:rPr>
          <w:rFonts w:ascii="Arial" w:eastAsia="Arial" w:hAnsi="Arial" w:cs="Arial"/>
          <w:sz w:val="24"/>
        </w:rPr>
        <w:t xml:space="preserve">В случае, если заявка на конкурс подготовлена инициативной группой </w:t>
      </w:r>
      <w:proofErr w:type="gramStart"/>
      <w:r w:rsidR="00415D4E">
        <w:rPr>
          <w:rFonts w:ascii="Arial" w:eastAsia="Arial" w:hAnsi="Arial" w:cs="Arial"/>
          <w:sz w:val="24"/>
        </w:rPr>
        <w:t>( в</w:t>
      </w:r>
      <w:proofErr w:type="gramEnd"/>
      <w:r w:rsidR="00415D4E">
        <w:rPr>
          <w:rFonts w:ascii="Arial" w:eastAsia="Arial" w:hAnsi="Arial" w:cs="Arial"/>
          <w:sz w:val="24"/>
        </w:rPr>
        <w:t xml:space="preserve"> том числе </w:t>
      </w:r>
      <w:r w:rsidRPr="00200BC5">
        <w:rPr>
          <w:rFonts w:ascii="Arial" w:eastAsia="Arial" w:hAnsi="Arial" w:cs="Arial"/>
          <w:sz w:val="24"/>
        </w:rPr>
        <w:t>в партнерстве</w:t>
      </w:r>
      <w:r w:rsidR="009D7775">
        <w:rPr>
          <w:rFonts w:ascii="Arial" w:eastAsia="Arial" w:hAnsi="Arial" w:cs="Arial"/>
          <w:sz w:val="24"/>
        </w:rPr>
        <w:t xml:space="preserve"> с НКО</w:t>
      </w:r>
      <w:r w:rsidR="00415D4E">
        <w:rPr>
          <w:rFonts w:ascii="Arial" w:eastAsia="Arial" w:hAnsi="Arial" w:cs="Arial"/>
          <w:sz w:val="24"/>
        </w:rPr>
        <w:t>)</w:t>
      </w:r>
      <w:r w:rsidRPr="00200BC5">
        <w:rPr>
          <w:rFonts w:ascii="Arial" w:eastAsia="Arial" w:hAnsi="Arial" w:cs="Arial"/>
          <w:sz w:val="24"/>
        </w:rPr>
        <w:t xml:space="preserve"> необходимо предоставить:</w:t>
      </w:r>
    </w:p>
    <w:p w:rsidR="00955B1F" w:rsidRPr="00200BC5" w:rsidRDefault="00955B1F" w:rsidP="00263C14">
      <w:pPr>
        <w:numPr>
          <w:ilvl w:val="0"/>
          <w:numId w:val="5"/>
        </w:numPr>
        <w:tabs>
          <w:tab w:val="left" w:pos="360"/>
        </w:tabs>
        <w:suppressAutoHyphens/>
        <w:jc w:val="both"/>
        <w:rPr>
          <w:rFonts w:ascii="Arial" w:eastAsia="Arial" w:hAnsi="Arial" w:cs="Arial"/>
          <w:sz w:val="24"/>
          <w:szCs w:val="24"/>
        </w:rPr>
      </w:pPr>
      <w:r w:rsidRPr="00200BC5">
        <w:rPr>
          <w:rFonts w:ascii="Arial" w:eastAsia="Arial" w:hAnsi="Arial" w:cs="Arial"/>
          <w:sz w:val="24"/>
          <w:szCs w:val="24"/>
        </w:rPr>
        <w:t>Соглашение (протокол) о создании инициативной группы и принятии решения об участии в конкурсе (документ составляется в свободной форме и подписывается всеми участниками инициативной группы</w:t>
      </w:r>
      <w:r w:rsidR="00E3459A" w:rsidRPr="00200BC5">
        <w:rPr>
          <w:rFonts w:ascii="Arial" w:eastAsia="Arial" w:hAnsi="Arial" w:cs="Arial"/>
          <w:sz w:val="24"/>
          <w:szCs w:val="24"/>
        </w:rPr>
        <w:t>)</w:t>
      </w:r>
      <w:r w:rsidRPr="00200BC5">
        <w:rPr>
          <w:rFonts w:ascii="Arial" w:eastAsia="Arial" w:hAnsi="Arial" w:cs="Arial"/>
          <w:sz w:val="24"/>
          <w:szCs w:val="24"/>
        </w:rPr>
        <w:t>. В протоколе указывается Ф.И.О. руководителя инициативной группы, который ставит свою подпись в заявке на конкурс.</w:t>
      </w:r>
    </w:p>
    <w:p w:rsidR="00955B1F" w:rsidRPr="00200BC5" w:rsidRDefault="00955B1F" w:rsidP="00263C14">
      <w:pPr>
        <w:numPr>
          <w:ilvl w:val="0"/>
          <w:numId w:val="5"/>
        </w:numPr>
        <w:tabs>
          <w:tab w:val="left" w:pos="360"/>
        </w:tabs>
        <w:suppressAutoHyphens/>
        <w:jc w:val="both"/>
        <w:rPr>
          <w:rFonts w:ascii="Arial" w:eastAsia="Arial" w:hAnsi="Arial" w:cs="Arial"/>
          <w:sz w:val="24"/>
          <w:szCs w:val="24"/>
        </w:rPr>
      </w:pPr>
      <w:r w:rsidRPr="00200BC5">
        <w:rPr>
          <w:rFonts w:ascii="Arial" w:eastAsia="Arial" w:hAnsi="Arial" w:cs="Arial"/>
          <w:sz w:val="24"/>
          <w:szCs w:val="24"/>
        </w:rPr>
        <w:t>Копия документа, удостоверяющего личность руководителя инициативной группы (паспорт)</w:t>
      </w:r>
      <w:r w:rsidR="00343F5B" w:rsidRPr="00200BC5">
        <w:rPr>
          <w:rFonts w:ascii="Arial" w:eastAsia="Arial" w:hAnsi="Arial" w:cs="Arial"/>
          <w:sz w:val="24"/>
          <w:szCs w:val="24"/>
        </w:rPr>
        <w:t>,</w:t>
      </w:r>
      <w:r w:rsidRPr="00200BC5">
        <w:rPr>
          <w:rFonts w:ascii="Arial" w:eastAsia="Arial" w:hAnsi="Arial" w:cs="Arial"/>
          <w:sz w:val="24"/>
          <w:szCs w:val="24"/>
        </w:rPr>
        <w:t xml:space="preserve"> и заявление о согласии на обработку персональных данных. </w:t>
      </w:r>
    </w:p>
    <w:p w:rsidR="003732CA" w:rsidRPr="00200BC5" w:rsidRDefault="003732CA" w:rsidP="00263C14">
      <w:pPr>
        <w:numPr>
          <w:ilvl w:val="0"/>
          <w:numId w:val="5"/>
        </w:numPr>
        <w:tabs>
          <w:tab w:val="left" w:pos="360"/>
        </w:tabs>
        <w:suppressAutoHyphens/>
        <w:jc w:val="both"/>
        <w:rPr>
          <w:rFonts w:ascii="Arial" w:eastAsia="Arial" w:hAnsi="Arial" w:cs="Arial"/>
          <w:sz w:val="24"/>
          <w:szCs w:val="24"/>
        </w:rPr>
      </w:pPr>
      <w:r w:rsidRPr="00200BC5">
        <w:rPr>
          <w:rFonts w:ascii="Arial" w:eastAsia="Arial" w:hAnsi="Arial" w:cs="Arial"/>
          <w:sz w:val="24"/>
          <w:szCs w:val="24"/>
        </w:rPr>
        <w:t>Согласие на обработку персональных данных (по образцу)</w:t>
      </w:r>
      <w:r w:rsidR="00D5694E">
        <w:rPr>
          <w:rFonts w:ascii="Arial" w:eastAsia="Arial" w:hAnsi="Arial" w:cs="Arial"/>
          <w:sz w:val="24"/>
          <w:szCs w:val="24"/>
        </w:rPr>
        <w:t xml:space="preserve"> каждого из членов инициативной группы</w:t>
      </w:r>
    </w:p>
    <w:p w:rsidR="001F7888" w:rsidRDefault="001F7888" w:rsidP="00263C14">
      <w:pPr>
        <w:spacing w:line="24" w:lineRule="atLeast"/>
        <w:ind w:firstLine="0"/>
        <w:jc w:val="both"/>
        <w:rPr>
          <w:rFonts w:ascii="Arial" w:eastAsia="Arial" w:hAnsi="Arial" w:cs="Arial"/>
          <w:b/>
          <w:i/>
          <w:iCs/>
          <w:sz w:val="24"/>
          <w:szCs w:val="24"/>
          <w:highlight w:val="yellow"/>
        </w:rPr>
      </w:pPr>
    </w:p>
    <w:p w:rsidR="00057EE4" w:rsidRPr="001F7888" w:rsidRDefault="00057EE4" w:rsidP="00263C14">
      <w:pPr>
        <w:spacing w:line="24" w:lineRule="atLeast"/>
        <w:ind w:firstLine="0"/>
        <w:jc w:val="both"/>
        <w:rPr>
          <w:rFonts w:ascii="Arial" w:hAnsi="Arial" w:cs="Arial"/>
          <w:b/>
          <w:sz w:val="24"/>
          <w:szCs w:val="24"/>
        </w:rPr>
      </w:pPr>
      <w:r w:rsidRPr="001F7888">
        <w:rPr>
          <w:rFonts w:ascii="Arial" w:eastAsia="Arial" w:hAnsi="Arial" w:cs="Arial"/>
          <w:b/>
          <w:iCs/>
          <w:sz w:val="24"/>
          <w:szCs w:val="24"/>
        </w:rPr>
        <w:t xml:space="preserve">Заявка </w:t>
      </w:r>
      <w:r w:rsidR="00263C14" w:rsidRPr="001F7888">
        <w:rPr>
          <w:rFonts w:ascii="Arial" w:eastAsia="Arial" w:hAnsi="Arial" w:cs="Arial"/>
          <w:b/>
          <w:iCs/>
          <w:sz w:val="24"/>
          <w:szCs w:val="24"/>
        </w:rPr>
        <w:t xml:space="preserve">со всеми приложениями и иными материалами </w:t>
      </w:r>
      <w:r w:rsidRPr="001F7888">
        <w:rPr>
          <w:rFonts w:ascii="Arial" w:eastAsia="Arial" w:hAnsi="Arial" w:cs="Arial"/>
          <w:b/>
          <w:iCs/>
          <w:sz w:val="24"/>
          <w:szCs w:val="24"/>
        </w:rPr>
        <w:t xml:space="preserve">должна быть представлена </w:t>
      </w:r>
      <w:r w:rsidR="00415D4E" w:rsidRPr="001F7888">
        <w:rPr>
          <w:rFonts w:ascii="Arial" w:eastAsia="Arial" w:hAnsi="Arial" w:cs="Arial"/>
          <w:b/>
          <w:iCs/>
          <w:sz w:val="24"/>
          <w:szCs w:val="24"/>
        </w:rPr>
        <w:t xml:space="preserve">в электронном виде (на любом электронном носителе, в том числе по электронной почте) или </w:t>
      </w:r>
      <w:r w:rsidRPr="001F7888">
        <w:rPr>
          <w:rFonts w:ascii="Arial" w:eastAsia="Arial" w:hAnsi="Arial" w:cs="Arial"/>
          <w:b/>
          <w:iCs/>
          <w:sz w:val="24"/>
          <w:szCs w:val="24"/>
        </w:rPr>
        <w:t>на бумажном носит</w:t>
      </w:r>
      <w:r w:rsidR="00415D4E" w:rsidRPr="001F7888">
        <w:rPr>
          <w:rFonts w:ascii="Arial" w:eastAsia="Arial" w:hAnsi="Arial" w:cs="Arial"/>
          <w:b/>
          <w:iCs/>
          <w:sz w:val="24"/>
          <w:szCs w:val="24"/>
        </w:rPr>
        <w:t>еле в формате А4 (</w:t>
      </w:r>
      <w:r w:rsidR="00263C14" w:rsidRPr="001F7888">
        <w:rPr>
          <w:rFonts w:ascii="Arial" w:eastAsia="Arial" w:hAnsi="Arial" w:cs="Arial"/>
          <w:b/>
          <w:iCs/>
          <w:sz w:val="24"/>
          <w:szCs w:val="24"/>
        </w:rPr>
        <w:t xml:space="preserve">в </w:t>
      </w:r>
      <w:r w:rsidR="00415D4E" w:rsidRPr="001F7888">
        <w:rPr>
          <w:rFonts w:ascii="Arial" w:eastAsia="Arial" w:hAnsi="Arial" w:cs="Arial"/>
          <w:b/>
          <w:iCs/>
          <w:sz w:val="24"/>
          <w:szCs w:val="24"/>
        </w:rPr>
        <w:t>1 экземпляр</w:t>
      </w:r>
      <w:r w:rsidR="00263C14" w:rsidRPr="001F7888">
        <w:rPr>
          <w:rFonts w:ascii="Arial" w:eastAsia="Arial" w:hAnsi="Arial" w:cs="Arial"/>
          <w:b/>
          <w:iCs/>
          <w:sz w:val="24"/>
          <w:szCs w:val="24"/>
        </w:rPr>
        <w:t>е</w:t>
      </w:r>
      <w:r w:rsidR="00415D4E" w:rsidRPr="001F7888">
        <w:rPr>
          <w:rFonts w:ascii="Arial" w:eastAsia="Arial" w:hAnsi="Arial" w:cs="Arial"/>
          <w:b/>
          <w:iCs/>
          <w:sz w:val="24"/>
          <w:szCs w:val="24"/>
        </w:rPr>
        <w:t>)</w:t>
      </w:r>
      <w:r w:rsidRPr="001F7888">
        <w:rPr>
          <w:rFonts w:ascii="Arial" w:eastAsia="Arial" w:hAnsi="Arial" w:cs="Arial"/>
          <w:b/>
          <w:iCs/>
          <w:sz w:val="24"/>
          <w:szCs w:val="24"/>
        </w:rPr>
        <w:t xml:space="preserve">. </w:t>
      </w:r>
    </w:p>
    <w:p w:rsidR="009802DA" w:rsidRPr="00D97DCB" w:rsidRDefault="00FC375C" w:rsidP="00263C14">
      <w:pPr>
        <w:spacing w:line="24" w:lineRule="atLeast"/>
        <w:ind w:firstLine="0"/>
        <w:jc w:val="both"/>
        <w:rPr>
          <w:rFonts w:ascii="Arial" w:hAnsi="Arial" w:cs="Arial"/>
          <w:sz w:val="24"/>
          <w:szCs w:val="24"/>
        </w:rPr>
      </w:pPr>
      <w:r w:rsidRPr="001F7888">
        <w:rPr>
          <w:rFonts w:ascii="Arial" w:hAnsi="Arial" w:cs="Arial"/>
          <w:sz w:val="24"/>
          <w:szCs w:val="24"/>
        </w:rPr>
        <w:t>Администратор</w:t>
      </w:r>
      <w:r w:rsidR="009802DA" w:rsidRPr="001F7888">
        <w:rPr>
          <w:rFonts w:ascii="Arial" w:hAnsi="Arial" w:cs="Arial"/>
          <w:sz w:val="24"/>
          <w:szCs w:val="24"/>
        </w:rPr>
        <w:t xml:space="preserve"> Конкурса оставляет за собой право затребовать у </w:t>
      </w:r>
      <w:r w:rsidR="00263C14" w:rsidRPr="001F7888">
        <w:rPr>
          <w:rFonts w:ascii="Arial" w:hAnsi="Arial" w:cs="Arial"/>
          <w:sz w:val="24"/>
          <w:szCs w:val="24"/>
        </w:rPr>
        <w:t>конкурсантов</w:t>
      </w:r>
      <w:r w:rsidR="009802DA" w:rsidRPr="001F7888">
        <w:rPr>
          <w:rFonts w:ascii="Arial" w:hAnsi="Arial" w:cs="Arial"/>
          <w:sz w:val="24"/>
          <w:szCs w:val="24"/>
        </w:rPr>
        <w:t xml:space="preserve"> в случае необходимости</w:t>
      </w:r>
      <w:r w:rsidR="009D7775" w:rsidRPr="001F7888">
        <w:rPr>
          <w:rFonts w:ascii="Arial" w:hAnsi="Arial" w:cs="Arial"/>
          <w:sz w:val="24"/>
          <w:szCs w:val="24"/>
        </w:rPr>
        <w:t xml:space="preserve"> дополнительные документы.</w:t>
      </w:r>
    </w:p>
    <w:p w:rsidR="00057EE4" w:rsidRPr="00432F6B" w:rsidRDefault="00057EE4" w:rsidP="00263C14">
      <w:pPr>
        <w:pStyle w:val="a9"/>
        <w:pBdr>
          <w:top w:val="none" w:sz="0" w:space="0" w:color="auto"/>
          <w:bottom w:val="none" w:sz="0" w:space="0" w:color="auto"/>
        </w:pBdr>
        <w:tabs>
          <w:tab w:val="left" w:pos="360"/>
          <w:tab w:val="left" w:pos="426"/>
          <w:tab w:val="left" w:pos="540"/>
        </w:tabs>
        <w:jc w:val="both"/>
        <w:rPr>
          <w:rFonts w:ascii="Arial" w:eastAsia="Arial" w:hAnsi="Arial" w:cs="Arial"/>
          <w:i w:val="0"/>
          <w:iCs w:val="0"/>
          <w:color w:val="auto"/>
          <w:sz w:val="24"/>
          <w:szCs w:val="24"/>
        </w:rPr>
      </w:pPr>
      <w:r w:rsidRPr="00432F6B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 xml:space="preserve">Расходы, связанные с подготовкой и </w:t>
      </w:r>
      <w:proofErr w:type="gramStart"/>
      <w:r w:rsidRPr="00432F6B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>представлением заявок</w:t>
      </w:r>
      <w:proofErr w:type="gramEnd"/>
      <w:r w:rsidRPr="00432F6B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 xml:space="preserve"> несут участники конкурса. </w:t>
      </w:r>
    </w:p>
    <w:p w:rsidR="00E3459A" w:rsidRPr="00343F5B" w:rsidRDefault="00E3459A" w:rsidP="00263C14">
      <w:pPr>
        <w:spacing w:line="24" w:lineRule="atLeast"/>
        <w:ind w:firstLine="0"/>
        <w:jc w:val="both"/>
        <w:rPr>
          <w:rFonts w:ascii="Arial" w:hAnsi="Arial" w:cs="Arial"/>
          <w:sz w:val="24"/>
          <w:szCs w:val="24"/>
        </w:rPr>
      </w:pPr>
      <w:r w:rsidRPr="00343F5B">
        <w:rPr>
          <w:rFonts w:ascii="Arial" w:hAnsi="Arial" w:cs="Arial"/>
          <w:sz w:val="24"/>
          <w:szCs w:val="24"/>
        </w:rPr>
        <w:t>Документы, представленные на конкурс, не рецензируются и не возвращаются.</w:t>
      </w:r>
    </w:p>
    <w:p w:rsidR="00057EE4" w:rsidRPr="00432F6B" w:rsidRDefault="00057EE4" w:rsidP="00263C14">
      <w:pPr>
        <w:pStyle w:val="a9"/>
        <w:pBdr>
          <w:top w:val="none" w:sz="0" w:space="0" w:color="auto"/>
          <w:bottom w:val="none" w:sz="0" w:space="0" w:color="auto"/>
        </w:pBdr>
        <w:tabs>
          <w:tab w:val="left" w:pos="360"/>
          <w:tab w:val="left" w:pos="426"/>
          <w:tab w:val="left" w:pos="540"/>
        </w:tabs>
        <w:jc w:val="both"/>
        <w:rPr>
          <w:rFonts w:ascii="Arial" w:eastAsia="Arial" w:hAnsi="Arial" w:cs="Arial"/>
          <w:i w:val="0"/>
          <w:iCs w:val="0"/>
          <w:color w:val="auto"/>
          <w:sz w:val="24"/>
          <w:szCs w:val="24"/>
        </w:rPr>
      </w:pPr>
      <w:r w:rsidRPr="00432F6B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>Заявки и док</w:t>
      </w:r>
      <w:r w:rsidR="00343F5B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>ументы, поступившие по истечении</w:t>
      </w:r>
      <w:r w:rsidRPr="00432F6B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 xml:space="preserve"> срока, указанного в </w:t>
      </w:r>
      <w:r w:rsidR="00FC375C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>Положении</w:t>
      </w:r>
      <w:r w:rsidR="00343F5B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 xml:space="preserve"> о конкурсе, а так</w:t>
      </w:r>
      <w:r w:rsidRPr="00432F6B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>же не соответствующие условиям конкурса к участию в конкурсе не допускаются.</w:t>
      </w:r>
    </w:p>
    <w:p w:rsidR="00057EE4" w:rsidRPr="00432F6B" w:rsidRDefault="00057EE4" w:rsidP="00263C14">
      <w:pPr>
        <w:spacing w:line="24" w:lineRule="atLeast"/>
        <w:ind w:firstLine="0"/>
        <w:jc w:val="both"/>
        <w:rPr>
          <w:rFonts w:ascii="Arial" w:hAnsi="Arial" w:cs="Arial"/>
          <w:sz w:val="24"/>
          <w:szCs w:val="24"/>
        </w:rPr>
      </w:pPr>
    </w:p>
    <w:p w:rsidR="00B26943" w:rsidRPr="00432F6B" w:rsidRDefault="00057EE4" w:rsidP="00263C14">
      <w:pPr>
        <w:pStyle w:val="1"/>
        <w:numPr>
          <w:ilvl w:val="0"/>
          <w:numId w:val="1"/>
        </w:numPr>
        <w:spacing w:before="0" w:after="0"/>
        <w:ind w:left="0" w:firstLine="0"/>
        <w:rPr>
          <w:rFonts w:ascii="Arial" w:hAnsi="Arial" w:cs="Arial"/>
        </w:rPr>
      </w:pPr>
      <w:r w:rsidRPr="00432F6B">
        <w:rPr>
          <w:rFonts w:ascii="Arial" w:hAnsi="Arial" w:cs="Arial"/>
        </w:rPr>
        <w:t>КОНСУЛЬТАЦИИ ПО НАПИСАНИЮ ЗАЯВКИ</w:t>
      </w:r>
    </w:p>
    <w:p w:rsidR="00E3459A" w:rsidRPr="003D0745" w:rsidRDefault="00057EE4" w:rsidP="00263C14">
      <w:pPr>
        <w:pStyle w:val="a9"/>
        <w:pBdr>
          <w:top w:val="none" w:sz="0" w:space="0" w:color="auto"/>
          <w:bottom w:val="none" w:sz="0" w:space="0" w:color="auto"/>
        </w:pBdr>
        <w:tabs>
          <w:tab w:val="left" w:pos="360"/>
          <w:tab w:val="left" w:pos="426"/>
          <w:tab w:val="left" w:pos="540"/>
        </w:tabs>
        <w:jc w:val="both"/>
        <w:rPr>
          <w:rFonts w:ascii="Arial" w:eastAsia="Arial" w:hAnsi="Arial" w:cs="Arial"/>
          <w:i w:val="0"/>
          <w:iCs w:val="0"/>
          <w:color w:val="auto"/>
          <w:sz w:val="24"/>
          <w:szCs w:val="24"/>
        </w:rPr>
      </w:pPr>
      <w:r w:rsidRPr="00432F6B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 xml:space="preserve">Участники конкурса могут </w:t>
      </w:r>
      <w:r w:rsidR="00E3459A" w:rsidRPr="00432F6B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>принять участие в семинаре</w:t>
      </w:r>
      <w:r w:rsidR="00D5694E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>/</w:t>
      </w:r>
      <w:proofErr w:type="spellStart"/>
      <w:r w:rsidR="00D5694E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>вебинаре</w:t>
      </w:r>
      <w:proofErr w:type="spellEnd"/>
      <w:r w:rsidR="00E3459A" w:rsidRPr="00432F6B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 xml:space="preserve"> и/или получить индивидуальную консультацию по написанию заявки на конкурс.</w:t>
      </w:r>
      <w:r w:rsidR="003D0745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 xml:space="preserve"> Консультации предоставляются л</w:t>
      </w:r>
      <w:r w:rsidR="00392105">
        <w:rPr>
          <w:rFonts w:ascii="Arial" w:eastAsia="Arial" w:hAnsi="Arial" w:cs="Arial"/>
          <w:i w:val="0"/>
          <w:iCs w:val="0"/>
          <w:color w:val="auto"/>
          <w:sz w:val="24"/>
          <w:szCs w:val="24"/>
        </w:rPr>
        <w:t>ично, по телефону или по скайпу по предварительной записи.</w:t>
      </w:r>
    </w:p>
    <w:p w:rsidR="003D0745" w:rsidRPr="003D0745" w:rsidRDefault="003D0745" w:rsidP="00263C14">
      <w:pPr>
        <w:ind w:firstLine="0"/>
        <w:rPr>
          <w:rFonts w:eastAsia="Arial"/>
        </w:rPr>
      </w:pPr>
    </w:p>
    <w:p w:rsidR="00392105" w:rsidRDefault="00392105" w:rsidP="00263C14">
      <w:pPr>
        <w:pStyle w:val="a9"/>
        <w:pBdr>
          <w:top w:val="none" w:sz="0" w:space="0" w:color="auto"/>
          <w:bottom w:val="none" w:sz="0" w:space="0" w:color="auto"/>
        </w:pBdr>
        <w:tabs>
          <w:tab w:val="left" w:pos="360"/>
          <w:tab w:val="left" w:pos="426"/>
          <w:tab w:val="left" w:pos="540"/>
        </w:tabs>
        <w:jc w:val="both"/>
        <w:rPr>
          <w:rFonts w:ascii="Arial" w:eastAsia="Arial" w:hAnsi="Arial" w:cs="Arial"/>
          <w:i w:val="0"/>
          <w:color w:val="auto"/>
          <w:sz w:val="24"/>
          <w:szCs w:val="24"/>
        </w:rPr>
      </w:pPr>
      <w:r w:rsidRPr="00392105">
        <w:rPr>
          <w:rFonts w:ascii="Arial" w:eastAsia="Arial" w:hAnsi="Arial" w:cs="Arial"/>
          <w:i w:val="0"/>
          <w:color w:val="auto"/>
          <w:sz w:val="24"/>
          <w:szCs w:val="24"/>
        </w:rPr>
        <w:t>Узнать информацию о сроках проведения семинара</w:t>
      </w:r>
      <w:r>
        <w:rPr>
          <w:rFonts w:ascii="Arial" w:eastAsia="Arial" w:hAnsi="Arial" w:cs="Arial"/>
          <w:i w:val="0"/>
          <w:color w:val="auto"/>
          <w:sz w:val="24"/>
          <w:szCs w:val="24"/>
        </w:rPr>
        <w:t>,</w:t>
      </w:r>
      <w:r w:rsidRPr="00392105">
        <w:rPr>
          <w:rFonts w:ascii="Arial" w:eastAsia="Arial" w:hAnsi="Arial" w:cs="Arial"/>
          <w:i w:val="0"/>
          <w:color w:val="auto"/>
          <w:sz w:val="24"/>
          <w:szCs w:val="24"/>
        </w:rPr>
        <w:t xml:space="preserve"> записаться на участие в семинаре </w:t>
      </w:r>
      <w:r w:rsidR="00E3459A" w:rsidRPr="00392105">
        <w:rPr>
          <w:rFonts w:ascii="Arial" w:eastAsia="Arial" w:hAnsi="Arial" w:cs="Arial"/>
          <w:i w:val="0"/>
          <w:color w:val="auto"/>
          <w:sz w:val="24"/>
          <w:szCs w:val="24"/>
        </w:rPr>
        <w:t xml:space="preserve">и консультации </w:t>
      </w:r>
      <w:r w:rsidR="00177551" w:rsidRPr="00392105">
        <w:rPr>
          <w:rFonts w:ascii="Arial" w:eastAsia="Arial" w:hAnsi="Arial" w:cs="Arial"/>
          <w:i w:val="0"/>
          <w:color w:val="auto"/>
          <w:sz w:val="24"/>
          <w:szCs w:val="24"/>
        </w:rPr>
        <w:t xml:space="preserve">можно </w:t>
      </w:r>
      <w:r w:rsidR="006763C9" w:rsidRPr="00392105">
        <w:rPr>
          <w:rFonts w:ascii="Arial" w:eastAsia="Arial" w:hAnsi="Arial" w:cs="Arial"/>
          <w:i w:val="0"/>
          <w:color w:val="auto"/>
          <w:sz w:val="24"/>
          <w:szCs w:val="24"/>
        </w:rPr>
        <w:t xml:space="preserve">у </w:t>
      </w:r>
      <w:r w:rsidR="008B59FD">
        <w:rPr>
          <w:rFonts w:ascii="Arial" w:eastAsia="Arial" w:hAnsi="Arial" w:cs="Arial"/>
          <w:i w:val="0"/>
          <w:color w:val="auto"/>
          <w:sz w:val="24"/>
          <w:szCs w:val="24"/>
        </w:rPr>
        <w:t xml:space="preserve">региональных </w:t>
      </w:r>
      <w:r w:rsidRPr="00392105">
        <w:rPr>
          <w:rFonts w:ascii="Arial" w:eastAsia="Arial" w:hAnsi="Arial" w:cs="Arial"/>
          <w:i w:val="0"/>
          <w:color w:val="auto"/>
          <w:sz w:val="24"/>
          <w:szCs w:val="24"/>
        </w:rPr>
        <w:t>координаторов конкурса</w:t>
      </w:r>
      <w:r>
        <w:rPr>
          <w:rFonts w:ascii="Arial" w:eastAsia="Arial" w:hAnsi="Arial" w:cs="Arial"/>
          <w:i w:val="0"/>
          <w:color w:val="auto"/>
          <w:sz w:val="24"/>
          <w:szCs w:val="24"/>
        </w:rPr>
        <w:t>:</w:t>
      </w:r>
    </w:p>
    <w:p w:rsidR="001F7888" w:rsidRDefault="001F7888" w:rsidP="001F7888">
      <w:pPr>
        <w:rPr>
          <w:rFonts w:eastAsia="Arial"/>
        </w:rPr>
      </w:pPr>
    </w:p>
    <w:p w:rsidR="001F7888" w:rsidRDefault="001F7888" w:rsidP="001F7888">
      <w:pPr>
        <w:rPr>
          <w:rFonts w:eastAsia="Arial"/>
        </w:rPr>
      </w:pPr>
    </w:p>
    <w:p w:rsidR="001F7888" w:rsidRPr="001F7888" w:rsidRDefault="001F7888" w:rsidP="001F7888">
      <w:pPr>
        <w:rPr>
          <w:rFonts w:eastAsia="Arial"/>
        </w:rPr>
      </w:pPr>
    </w:p>
    <w:p w:rsidR="00392105" w:rsidRPr="00392105" w:rsidRDefault="00392105" w:rsidP="00263C14">
      <w:pPr>
        <w:rPr>
          <w:rFonts w:eastAsia="Arial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410"/>
        <w:gridCol w:w="5528"/>
      </w:tblGrid>
      <w:tr w:rsidR="00392105" w:rsidRPr="001E769C" w:rsidTr="001E769C">
        <w:trPr>
          <w:trHeight w:val="667"/>
        </w:trPr>
        <w:tc>
          <w:tcPr>
            <w:tcW w:w="2376" w:type="dxa"/>
            <w:shd w:val="clear" w:color="auto" w:fill="auto"/>
          </w:tcPr>
          <w:p w:rsidR="00392105" w:rsidRPr="001D093B" w:rsidRDefault="00392105" w:rsidP="00263C14">
            <w:pPr>
              <w:pStyle w:val="ab"/>
              <w:spacing w:before="0" w:after="0"/>
              <w:jc w:val="center"/>
              <w:rPr>
                <w:rFonts w:ascii="Arial" w:hAnsi="Arial" w:cs="Arial"/>
                <w:b/>
                <w:i w:val="0"/>
                <w:iCs w:val="0"/>
              </w:rPr>
            </w:pPr>
            <w:r w:rsidRPr="001D093B">
              <w:rPr>
                <w:rFonts w:ascii="Arial" w:hAnsi="Arial" w:cs="Arial"/>
                <w:b/>
                <w:i w:val="0"/>
                <w:iCs w:val="0"/>
              </w:rPr>
              <w:t>Территория</w:t>
            </w:r>
          </w:p>
        </w:tc>
        <w:tc>
          <w:tcPr>
            <w:tcW w:w="2410" w:type="dxa"/>
            <w:shd w:val="clear" w:color="auto" w:fill="auto"/>
          </w:tcPr>
          <w:p w:rsidR="00392105" w:rsidRPr="001D093B" w:rsidRDefault="008B59FD" w:rsidP="00263C14">
            <w:pPr>
              <w:pStyle w:val="ab"/>
              <w:spacing w:before="0" w:after="0"/>
              <w:jc w:val="center"/>
              <w:rPr>
                <w:rFonts w:ascii="Arial" w:hAnsi="Arial" w:cs="Arial"/>
                <w:b/>
                <w:i w:val="0"/>
                <w:iCs w:val="0"/>
              </w:rPr>
            </w:pPr>
            <w:r w:rsidRPr="001D093B">
              <w:rPr>
                <w:rFonts w:ascii="Arial" w:hAnsi="Arial" w:cs="Arial"/>
                <w:b/>
                <w:i w:val="0"/>
                <w:iCs w:val="0"/>
              </w:rPr>
              <w:t>Координатор</w:t>
            </w:r>
          </w:p>
        </w:tc>
        <w:tc>
          <w:tcPr>
            <w:tcW w:w="5528" w:type="dxa"/>
            <w:shd w:val="clear" w:color="auto" w:fill="auto"/>
          </w:tcPr>
          <w:p w:rsidR="00392105" w:rsidRPr="001D093B" w:rsidRDefault="008B59FD" w:rsidP="00263C14">
            <w:pPr>
              <w:pStyle w:val="ab"/>
              <w:spacing w:before="0" w:after="0"/>
              <w:jc w:val="center"/>
              <w:rPr>
                <w:rFonts w:ascii="Arial" w:hAnsi="Arial" w:cs="Arial"/>
                <w:b/>
                <w:i w:val="0"/>
                <w:iCs w:val="0"/>
              </w:rPr>
            </w:pPr>
            <w:r w:rsidRPr="001D093B">
              <w:rPr>
                <w:rFonts w:ascii="Arial" w:hAnsi="Arial" w:cs="Arial"/>
                <w:b/>
                <w:i w:val="0"/>
                <w:iCs w:val="0"/>
              </w:rPr>
              <w:t>Контакт</w:t>
            </w:r>
          </w:p>
        </w:tc>
      </w:tr>
      <w:tr w:rsidR="00405ED6" w:rsidRPr="00232D62" w:rsidTr="001D093B">
        <w:trPr>
          <w:trHeight w:val="1174"/>
        </w:trPr>
        <w:tc>
          <w:tcPr>
            <w:tcW w:w="2376" w:type="dxa"/>
            <w:shd w:val="clear" w:color="auto" w:fill="auto"/>
            <w:vAlign w:val="bottom"/>
          </w:tcPr>
          <w:p w:rsidR="00405ED6" w:rsidRDefault="00405ED6" w:rsidP="00263C14">
            <w:pPr>
              <w:ind w:firstLine="0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Санкт-Петербург, Ленинградская, Ивановская и Владимирская области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405ED6" w:rsidRDefault="00405ED6" w:rsidP="00263C14">
            <w:pPr>
              <w:pStyle w:val="ab"/>
              <w:spacing w:before="0" w:after="0"/>
              <w:jc w:val="left"/>
              <w:rPr>
                <w:rFonts w:ascii="Arial" w:hAnsi="Arial" w:cs="Arial"/>
                <w:i w:val="0"/>
                <w:iCs w:val="0"/>
                <w:highlight w:val="yellow"/>
              </w:rPr>
            </w:pPr>
            <w:proofErr w:type="spellStart"/>
            <w:r>
              <w:rPr>
                <w:rFonts w:ascii="Arial" w:hAnsi="Arial" w:cs="Arial"/>
                <w:i w:val="0"/>
                <w:iCs w:val="0"/>
              </w:rPr>
              <w:t>Канальцева</w:t>
            </w:r>
            <w:proofErr w:type="spellEnd"/>
            <w:r>
              <w:rPr>
                <w:rFonts w:ascii="Arial" w:hAnsi="Arial" w:cs="Arial"/>
                <w:i w:val="0"/>
                <w:iCs w:val="0"/>
              </w:rPr>
              <w:t xml:space="preserve"> Наталия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405ED6" w:rsidRDefault="00304DBD" w:rsidP="00263C14">
            <w:pPr>
              <w:ind w:firstLine="0"/>
              <w:rPr>
                <w:rFonts w:ascii="Arial" w:eastAsia="Arial" w:hAnsi="Arial" w:cs="Arial"/>
                <w:sz w:val="24"/>
                <w:szCs w:val="24"/>
              </w:rPr>
            </w:pPr>
            <w:hyperlink r:id="rId16" w:history="1">
              <w:r w:rsidR="00405ED6">
                <w:rPr>
                  <w:rStyle w:val="a3"/>
                  <w:rFonts w:ascii="Arial" w:eastAsia="Arial" w:hAnsi="Arial" w:cs="Arial"/>
                  <w:sz w:val="24"/>
                  <w:lang w:val="en-US"/>
                </w:rPr>
                <w:t>n</w:t>
              </w:r>
              <w:r w:rsidR="00405ED6">
                <w:rPr>
                  <w:rStyle w:val="a3"/>
                  <w:rFonts w:ascii="Arial" w:eastAsia="Arial" w:hAnsi="Arial" w:cs="Arial"/>
                  <w:sz w:val="24"/>
                </w:rPr>
                <w:t>.</w:t>
              </w:r>
              <w:r w:rsidR="00405ED6">
                <w:rPr>
                  <w:rStyle w:val="a3"/>
                  <w:rFonts w:ascii="Arial" w:eastAsia="Arial" w:hAnsi="Arial" w:cs="Arial"/>
                  <w:sz w:val="24"/>
                  <w:lang w:val="en-US"/>
                </w:rPr>
                <w:t>kanaltseva</w:t>
              </w:r>
              <w:r w:rsidR="00405ED6">
                <w:rPr>
                  <w:rStyle w:val="a3"/>
                  <w:rFonts w:ascii="Arial" w:eastAsia="Arial" w:hAnsi="Arial" w:cs="Arial"/>
                  <w:sz w:val="24"/>
                  <w:szCs w:val="24"/>
                </w:rPr>
                <w:t>@dobrygorod.spb.ru</w:t>
              </w:r>
            </w:hyperlink>
          </w:p>
          <w:p w:rsidR="00405ED6" w:rsidRPr="00405ED6" w:rsidRDefault="00405ED6" w:rsidP="00263C14">
            <w:pPr>
              <w:ind w:left="34" w:firstLine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+7931</w:t>
            </w:r>
            <w:r w:rsidRPr="00405ED6">
              <w:rPr>
                <w:rFonts w:ascii="Arial" w:eastAsia="Arial" w:hAnsi="Arial" w:cs="Arial"/>
                <w:sz w:val="24"/>
                <w:szCs w:val="24"/>
              </w:rPr>
              <w:t>5397456</w:t>
            </w:r>
          </w:p>
          <w:p w:rsidR="00405ED6" w:rsidRDefault="00405ED6" w:rsidP="00263C14">
            <w:pPr>
              <w:ind w:left="34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Часы работы: с 10:00 до 18:00.</w:t>
            </w:r>
          </w:p>
          <w:p w:rsidR="00405ED6" w:rsidRDefault="00405ED6" w:rsidP="00263C14">
            <w:pPr>
              <w:ind w:left="34" w:firstLine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Выходные дни: суббота, воскресенье.</w:t>
            </w:r>
          </w:p>
        </w:tc>
      </w:tr>
      <w:tr w:rsidR="00405ED6" w:rsidRPr="00232D62" w:rsidTr="00232D62">
        <w:trPr>
          <w:trHeight w:val="394"/>
        </w:trPr>
        <w:tc>
          <w:tcPr>
            <w:tcW w:w="2376" w:type="dxa"/>
            <w:shd w:val="clear" w:color="auto" w:fill="auto"/>
            <w:vAlign w:val="bottom"/>
          </w:tcPr>
          <w:p w:rsidR="00405ED6" w:rsidRDefault="00405ED6" w:rsidP="00263C14">
            <w:pPr>
              <w:ind w:firstLine="0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Новгородская область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405ED6" w:rsidRDefault="00405ED6" w:rsidP="00263C14">
            <w:pPr>
              <w:pStyle w:val="ab"/>
              <w:spacing w:before="0" w:after="0"/>
              <w:jc w:val="left"/>
              <w:rPr>
                <w:rFonts w:ascii="Arial" w:hAnsi="Arial" w:cs="Arial"/>
                <w:i w:val="0"/>
                <w:iCs w:val="0"/>
                <w:highlight w:val="yellow"/>
              </w:rPr>
            </w:pPr>
            <w:r>
              <w:rPr>
                <w:rFonts w:ascii="Arial" w:hAnsi="Arial" w:cs="Arial"/>
                <w:i w:val="0"/>
                <w:iCs w:val="0"/>
              </w:rPr>
              <w:t>Волова Анастасия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405ED6" w:rsidRDefault="00304DBD" w:rsidP="00263C14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hyperlink r:id="rId17" w:history="1">
              <w:r w:rsidR="00405ED6">
                <w:rPr>
                  <w:rStyle w:val="a3"/>
                  <w:rFonts w:ascii="Arial" w:hAnsi="Arial" w:cs="Arial"/>
                  <w:sz w:val="24"/>
                  <w:szCs w:val="24"/>
                </w:rPr>
                <w:t>nrofsnp@gmail.com</w:t>
              </w:r>
            </w:hyperlink>
          </w:p>
          <w:p w:rsidR="00405ED6" w:rsidRDefault="00405ED6" w:rsidP="00263C14">
            <w:pPr>
              <w:ind w:firstLine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8(8162) 73-81-85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iCs/>
                <w:sz w:val="24"/>
                <w:szCs w:val="24"/>
              </w:rPr>
              <w:t xml:space="preserve">Часы работы: с 10:00 до 18:00. </w:t>
            </w:r>
          </w:p>
          <w:p w:rsidR="00405ED6" w:rsidRDefault="00405ED6" w:rsidP="00263C14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Выходные дни: суббота, воскресенье.</w:t>
            </w:r>
          </w:p>
        </w:tc>
      </w:tr>
      <w:tr w:rsidR="00405ED6" w:rsidRPr="00232D62" w:rsidTr="00232D62">
        <w:trPr>
          <w:trHeight w:val="394"/>
        </w:trPr>
        <w:tc>
          <w:tcPr>
            <w:tcW w:w="2376" w:type="dxa"/>
            <w:shd w:val="clear" w:color="auto" w:fill="auto"/>
            <w:vAlign w:val="bottom"/>
          </w:tcPr>
          <w:p w:rsidR="00405ED6" w:rsidRDefault="00405ED6" w:rsidP="00263C14">
            <w:pPr>
              <w:ind w:firstLine="0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Республика Коми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405ED6" w:rsidRDefault="00405ED6" w:rsidP="00263C14">
            <w:pPr>
              <w:pStyle w:val="ab"/>
              <w:spacing w:before="0" w:after="0"/>
              <w:jc w:val="left"/>
              <w:rPr>
                <w:rFonts w:ascii="Arial" w:hAnsi="Arial" w:cs="Arial"/>
                <w:i w:val="0"/>
                <w:iCs w:val="0"/>
                <w:highlight w:val="yellow"/>
              </w:rPr>
            </w:pPr>
            <w:r>
              <w:rPr>
                <w:rFonts w:ascii="Arial" w:hAnsi="Arial" w:cs="Arial"/>
                <w:i w:val="0"/>
                <w:iCs w:val="0"/>
              </w:rPr>
              <w:t>Волохов Николай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405ED6" w:rsidRDefault="00304DBD" w:rsidP="00263C14">
            <w:pPr>
              <w:ind w:firstLine="0"/>
              <w:rPr>
                <w:rFonts w:ascii="Arial" w:eastAsia="Arial" w:hAnsi="Arial" w:cs="Arial"/>
                <w:sz w:val="24"/>
                <w:szCs w:val="24"/>
              </w:rPr>
            </w:pPr>
            <w:hyperlink r:id="rId18" w:history="1">
              <w:r w:rsidR="00405ED6">
                <w:rPr>
                  <w:rStyle w:val="a3"/>
                  <w:rFonts w:ascii="Arial" w:eastAsia="Arial" w:hAnsi="Arial" w:cs="Arial"/>
                  <w:sz w:val="24"/>
                  <w:szCs w:val="24"/>
                </w:rPr>
                <w:t>Nikolay@volokhov.me</w:t>
              </w:r>
            </w:hyperlink>
          </w:p>
          <w:p w:rsidR="00405ED6" w:rsidRDefault="00405ED6" w:rsidP="00263C14">
            <w:pPr>
              <w:ind w:firstLine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+79042305035</w:t>
            </w:r>
          </w:p>
          <w:p w:rsidR="00405ED6" w:rsidRDefault="00405ED6" w:rsidP="00263C14">
            <w:pPr>
              <w:ind w:firstLine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Часы работы: с 09:00 до 17:30. </w:t>
            </w:r>
          </w:p>
          <w:p w:rsidR="00405ED6" w:rsidRDefault="00405ED6" w:rsidP="00263C14">
            <w:pPr>
              <w:ind w:firstLine="0"/>
              <w:rPr>
                <w:rFonts w:eastAsia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Выходные дни: суббота, воскресенье</w:t>
            </w:r>
          </w:p>
        </w:tc>
      </w:tr>
      <w:tr w:rsidR="00405ED6" w:rsidRPr="001E769C" w:rsidTr="00232D62">
        <w:trPr>
          <w:trHeight w:val="410"/>
        </w:trPr>
        <w:tc>
          <w:tcPr>
            <w:tcW w:w="2376" w:type="dxa"/>
            <w:shd w:val="clear" w:color="auto" w:fill="auto"/>
            <w:vAlign w:val="bottom"/>
          </w:tcPr>
          <w:p w:rsidR="00405ED6" w:rsidRDefault="00405ED6" w:rsidP="00263C14">
            <w:pPr>
              <w:ind w:firstLine="0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Калининградская область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405ED6" w:rsidRDefault="00F965CB" w:rsidP="00263C14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Брава</w:t>
            </w:r>
            <w:r w:rsidR="00405ED6">
              <w:rPr>
                <w:rFonts w:ascii="Arial" w:hAnsi="Arial" w:cs="Arial"/>
                <w:sz w:val="24"/>
                <w:szCs w:val="24"/>
              </w:rPr>
              <w:t xml:space="preserve"> Ирина</w:t>
            </w:r>
          </w:p>
          <w:p w:rsidR="00405ED6" w:rsidRDefault="00405ED6" w:rsidP="00263C14">
            <w:pPr>
              <w:pStyle w:val="ab"/>
              <w:spacing w:before="0" w:after="0"/>
              <w:jc w:val="left"/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5528" w:type="dxa"/>
            <w:shd w:val="clear" w:color="auto" w:fill="auto"/>
            <w:vAlign w:val="bottom"/>
          </w:tcPr>
          <w:p w:rsidR="00405ED6" w:rsidRDefault="00304DBD" w:rsidP="00263C14">
            <w:pPr>
              <w:ind w:firstLine="0"/>
              <w:rPr>
                <w:rFonts w:ascii="Segoe UI" w:hAnsi="Segoe UI" w:cs="Segoe UI"/>
                <w:color w:val="0078D7"/>
                <w:sz w:val="26"/>
                <w:szCs w:val="26"/>
                <w:shd w:val="clear" w:color="auto" w:fill="FFFFFF"/>
              </w:rPr>
            </w:pPr>
            <w:hyperlink r:id="rId19" w:history="1">
              <w:r w:rsidR="00405ED6">
                <w:rPr>
                  <w:rStyle w:val="a3"/>
                  <w:rFonts w:ascii="Segoe UI" w:hAnsi="Segoe UI" w:cs="Segoe UI"/>
                  <w:sz w:val="26"/>
                  <w:szCs w:val="26"/>
                  <w:shd w:val="clear" w:color="auto" w:fill="FFFFFF"/>
                </w:rPr>
                <w:t>melnichuk_ira@mail.ru</w:t>
              </w:r>
            </w:hyperlink>
          </w:p>
          <w:p w:rsidR="00405ED6" w:rsidRDefault="00405ED6" w:rsidP="00263C14">
            <w:pPr>
              <w:ind w:firstLine="0"/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  <w:t>+79622590870</w:t>
            </w:r>
          </w:p>
          <w:p w:rsidR="00405ED6" w:rsidRDefault="00405ED6" w:rsidP="00263C14">
            <w:pPr>
              <w:ind w:firstLine="0"/>
              <w:rPr>
                <w:rFonts w:ascii="Arial" w:eastAsia="Arial" w:hAnsi="Arial" w:cs="Arial"/>
                <w:iCs/>
                <w:sz w:val="24"/>
                <w:szCs w:val="24"/>
              </w:rPr>
            </w:pPr>
            <w:r>
              <w:rPr>
                <w:rFonts w:ascii="Arial" w:eastAsia="Arial" w:hAnsi="Arial" w:cs="Arial"/>
                <w:iCs/>
                <w:sz w:val="24"/>
                <w:szCs w:val="24"/>
              </w:rPr>
              <w:t xml:space="preserve">Часы работы: с 10:00 до 17:00. </w:t>
            </w:r>
          </w:p>
          <w:p w:rsidR="00405ED6" w:rsidRDefault="00405ED6" w:rsidP="00263C14">
            <w:pPr>
              <w:ind w:firstLine="0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iCs/>
                <w:sz w:val="24"/>
                <w:szCs w:val="24"/>
              </w:rPr>
              <w:t>Выходные дни: суббота, воскресенье</w:t>
            </w:r>
          </w:p>
        </w:tc>
      </w:tr>
      <w:tr w:rsidR="00405ED6" w:rsidRPr="001E769C" w:rsidTr="00232D62">
        <w:trPr>
          <w:trHeight w:val="410"/>
        </w:trPr>
        <w:tc>
          <w:tcPr>
            <w:tcW w:w="2376" w:type="dxa"/>
            <w:shd w:val="clear" w:color="auto" w:fill="auto"/>
            <w:vAlign w:val="bottom"/>
          </w:tcPr>
          <w:p w:rsidR="00405ED6" w:rsidRDefault="00405ED6" w:rsidP="00263C14">
            <w:pPr>
              <w:ind w:firstLine="0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Республика Карелия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405ED6" w:rsidRDefault="00405ED6" w:rsidP="00263C14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Степанова Галина 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405ED6" w:rsidRDefault="00405ED6" w:rsidP="00263C14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narod@onego.ru, narod-gvs@mail.ru </w:t>
            </w:r>
          </w:p>
          <w:p w:rsidR="00405ED6" w:rsidRDefault="00405ED6" w:rsidP="00263C14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+7 (911) 402-30-90</w:t>
            </w:r>
          </w:p>
          <w:p w:rsidR="00405ED6" w:rsidRDefault="00405ED6" w:rsidP="00263C14">
            <w:pPr>
              <w:ind w:firstLine="0"/>
              <w:rPr>
                <w:rFonts w:ascii="Arial" w:eastAsia="Arial" w:hAnsi="Arial" w:cs="Arial"/>
                <w:iCs/>
                <w:sz w:val="24"/>
                <w:szCs w:val="24"/>
              </w:rPr>
            </w:pPr>
            <w:r>
              <w:rPr>
                <w:rFonts w:ascii="Arial" w:eastAsia="Arial" w:hAnsi="Arial" w:cs="Arial"/>
                <w:iCs/>
                <w:sz w:val="24"/>
                <w:szCs w:val="24"/>
              </w:rPr>
              <w:t xml:space="preserve">Часы работы: с 10:00 до 17:00. </w:t>
            </w:r>
          </w:p>
          <w:p w:rsidR="00405ED6" w:rsidRDefault="00405ED6" w:rsidP="00263C14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Cs/>
                <w:sz w:val="24"/>
                <w:szCs w:val="24"/>
              </w:rPr>
              <w:t>Выходные дни: суббота, воскресенье</w:t>
            </w:r>
          </w:p>
        </w:tc>
      </w:tr>
      <w:tr w:rsidR="00405ED6" w:rsidRPr="001E769C" w:rsidTr="00232D62">
        <w:trPr>
          <w:trHeight w:val="410"/>
        </w:trPr>
        <w:tc>
          <w:tcPr>
            <w:tcW w:w="2376" w:type="dxa"/>
            <w:shd w:val="clear" w:color="auto" w:fill="auto"/>
            <w:vAlign w:val="bottom"/>
          </w:tcPr>
          <w:p w:rsidR="00405ED6" w:rsidRDefault="00405ED6" w:rsidP="00263C14">
            <w:pPr>
              <w:ind w:firstLine="0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Ярославская область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405ED6" w:rsidRDefault="00405ED6" w:rsidP="00263C14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Соколов Александр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405ED6" w:rsidRDefault="00304DBD" w:rsidP="00263C14">
            <w:pPr>
              <w:ind w:firstLine="0"/>
            </w:pPr>
            <w:hyperlink r:id="rId20" w:tgtFrame="_blank" w:history="1">
              <w:r w:rsidR="00405ED6">
                <w:rPr>
                  <w:rStyle w:val="a3"/>
                  <w:rFonts w:ascii="Segoe UI" w:hAnsi="Segoe UI" w:cs="Segoe UI"/>
                  <w:sz w:val="23"/>
                  <w:szCs w:val="23"/>
                  <w:shd w:val="clear" w:color="auto" w:fill="FFFFFF"/>
                </w:rPr>
                <w:t>nko@nko76.ru</w:t>
              </w:r>
            </w:hyperlink>
          </w:p>
          <w:p w:rsidR="00405ED6" w:rsidRDefault="00405ED6" w:rsidP="00263C14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8(4852) 73-11-08</w:t>
            </w:r>
          </w:p>
          <w:p w:rsidR="00405ED6" w:rsidRDefault="00405ED6" w:rsidP="00263C14">
            <w:pPr>
              <w:ind w:firstLine="0"/>
              <w:rPr>
                <w:rFonts w:ascii="Arial" w:eastAsia="Arial" w:hAnsi="Arial" w:cs="Arial"/>
                <w:iCs/>
                <w:sz w:val="24"/>
                <w:szCs w:val="24"/>
              </w:rPr>
            </w:pPr>
            <w:r>
              <w:rPr>
                <w:rFonts w:ascii="Arial" w:eastAsia="Arial" w:hAnsi="Arial" w:cs="Arial"/>
                <w:iCs/>
                <w:sz w:val="24"/>
                <w:szCs w:val="24"/>
              </w:rPr>
              <w:t xml:space="preserve">Часы работы: с 10:00 до 17:00. </w:t>
            </w:r>
          </w:p>
          <w:p w:rsidR="00405ED6" w:rsidRDefault="00405ED6" w:rsidP="00263C14">
            <w:pPr>
              <w:ind w:firstLine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eastAsia="Arial" w:hAnsi="Arial" w:cs="Arial"/>
                <w:iCs/>
                <w:sz w:val="24"/>
                <w:szCs w:val="24"/>
              </w:rPr>
              <w:t>Выходные дни: суббота, воскресенье</w:t>
            </w:r>
          </w:p>
        </w:tc>
      </w:tr>
      <w:tr w:rsidR="00405ED6" w:rsidRPr="001E769C" w:rsidTr="00232D62">
        <w:trPr>
          <w:trHeight w:val="410"/>
        </w:trPr>
        <w:tc>
          <w:tcPr>
            <w:tcW w:w="2376" w:type="dxa"/>
            <w:shd w:val="clear" w:color="auto" w:fill="auto"/>
            <w:vAlign w:val="bottom"/>
          </w:tcPr>
          <w:p w:rsidR="00405ED6" w:rsidRDefault="00405ED6" w:rsidP="00263C14">
            <w:pPr>
              <w:ind w:firstLine="0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Костромская область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405ED6" w:rsidRDefault="00405ED6" w:rsidP="00263C14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Липаев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Алексей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405ED6" w:rsidRDefault="00304DBD" w:rsidP="00263C14">
            <w:pPr>
              <w:ind w:firstLine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hyperlink r:id="rId21" w:history="1">
              <w:r w:rsidR="00405ED6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  <w:lang w:val="en-US"/>
                </w:rPr>
                <w:t>alipaev</w:t>
              </w:r>
              <w:r w:rsidR="00405ED6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</w:rPr>
                <w:t>44@</w:t>
              </w:r>
              <w:r w:rsidR="00405ED6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="00405ED6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405ED6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405ED6" w:rsidRDefault="00405ED6" w:rsidP="00263C14">
            <w:pPr>
              <w:ind w:firstLine="0"/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  <w:t>8-915-900-37-12</w:t>
            </w:r>
          </w:p>
          <w:p w:rsidR="00405ED6" w:rsidRDefault="00405ED6" w:rsidP="00263C14">
            <w:pPr>
              <w:ind w:firstLine="0"/>
              <w:rPr>
                <w:rFonts w:ascii="Arial" w:eastAsia="Arial" w:hAnsi="Arial" w:cs="Arial"/>
                <w:iCs/>
                <w:sz w:val="24"/>
                <w:szCs w:val="24"/>
              </w:rPr>
            </w:pPr>
            <w:r>
              <w:rPr>
                <w:rFonts w:ascii="Arial" w:eastAsia="Arial" w:hAnsi="Arial" w:cs="Arial"/>
                <w:iCs/>
                <w:sz w:val="24"/>
                <w:szCs w:val="24"/>
              </w:rPr>
              <w:t xml:space="preserve">Часы работы: с 10:00 до 17:00. </w:t>
            </w:r>
          </w:p>
          <w:p w:rsidR="00405ED6" w:rsidRDefault="00405ED6" w:rsidP="00263C14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Cs/>
                <w:sz w:val="24"/>
                <w:szCs w:val="24"/>
              </w:rPr>
              <w:t>Выходные дни: суббота, воскресенье</w:t>
            </w:r>
          </w:p>
        </w:tc>
      </w:tr>
      <w:tr w:rsidR="00405ED6" w:rsidRPr="001E769C" w:rsidTr="00232D62">
        <w:trPr>
          <w:trHeight w:val="410"/>
        </w:trPr>
        <w:tc>
          <w:tcPr>
            <w:tcW w:w="2376" w:type="dxa"/>
            <w:shd w:val="clear" w:color="auto" w:fill="auto"/>
            <w:vAlign w:val="bottom"/>
          </w:tcPr>
          <w:p w:rsidR="00405ED6" w:rsidRDefault="00405ED6" w:rsidP="00263C14">
            <w:pPr>
              <w:ind w:firstLine="0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Тверская область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405ED6" w:rsidRDefault="00405ED6" w:rsidP="00263C14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Ефимова Светлана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405ED6" w:rsidRDefault="00304DBD" w:rsidP="00263C14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hyperlink r:id="rId22" w:history="1">
              <w:r w:rsidR="00405ED6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</w:rPr>
                <w:t>SvetlanaEfimova.NKO-Tver@yandex.ru</w:t>
              </w:r>
            </w:hyperlink>
          </w:p>
          <w:p w:rsidR="00405ED6" w:rsidRDefault="00405ED6" w:rsidP="00263C14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(4822) 41-53-10</w:t>
            </w:r>
          </w:p>
          <w:p w:rsidR="00405ED6" w:rsidRDefault="00405ED6" w:rsidP="00263C14">
            <w:pPr>
              <w:ind w:firstLine="0"/>
              <w:rPr>
                <w:rFonts w:ascii="Arial" w:eastAsia="Arial" w:hAnsi="Arial" w:cs="Arial"/>
                <w:iCs/>
                <w:sz w:val="24"/>
                <w:szCs w:val="24"/>
              </w:rPr>
            </w:pPr>
            <w:r>
              <w:rPr>
                <w:rFonts w:ascii="Arial" w:eastAsia="Arial" w:hAnsi="Arial" w:cs="Arial"/>
                <w:iCs/>
                <w:sz w:val="24"/>
                <w:szCs w:val="24"/>
              </w:rPr>
              <w:t xml:space="preserve">Часы работы: с 10:00 до 17:00. </w:t>
            </w:r>
          </w:p>
          <w:p w:rsidR="00405ED6" w:rsidRDefault="00405ED6" w:rsidP="00263C14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Cs/>
                <w:sz w:val="24"/>
                <w:szCs w:val="24"/>
              </w:rPr>
              <w:t>Выходные дни: суббота, воскресенье</w:t>
            </w:r>
          </w:p>
        </w:tc>
      </w:tr>
    </w:tbl>
    <w:p w:rsidR="00392105" w:rsidRPr="00E07B86" w:rsidRDefault="00392105" w:rsidP="00263C14">
      <w:pPr>
        <w:rPr>
          <w:rFonts w:eastAsia="Arial"/>
        </w:rPr>
      </w:pPr>
    </w:p>
    <w:p w:rsidR="003D0745" w:rsidRPr="00E07B86" w:rsidRDefault="003D0745" w:rsidP="00263C14">
      <w:pPr>
        <w:ind w:firstLine="0"/>
        <w:rPr>
          <w:rFonts w:eastAsia="Arial"/>
        </w:rPr>
      </w:pPr>
    </w:p>
    <w:p w:rsidR="00B26943" w:rsidRPr="00432F6B" w:rsidRDefault="009802DA" w:rsidP="00263C14">
      <w:pPr>
        <w:pStyle w:val="1"/>
        <w:numPr>
          <w:ilvl w:val="0"/>
          <w:numId w:val="1"/>
        </w:numPr>
        <w:spacing w:before="0" w:after="0"/>
        <w:ind w:left="0" w:firstLine="0"/>
        <w:rPr>
          <w:rFonts w:ascii="Arial" w:hAnsi="Arial" w:cs="Arial"/>
        </w:rPr>
      </w:pPr>
      <w:r w:rsidRPr="00432F6B">
        <w:rPr>
          <w:rFonts w:ascii="Arial" w:hAnsi="Arial" w:cs="Arial"/>
        </w:rPr>
        <w:t>ПРОЦЕДУРА РАССМОТРЕНИЯ ПРОЕКТОВ</w:t>
      </w:r>
    </w:p>
    <w:p w:rsidR="00EC786E" w:rsidRPr="00432F6B" w:rsidRDefault="009802DA" w:rsidP="00263C14">
      <w:pPr>
        <w:tabs>
          <w:tab w:val="left" w:pos="360"/>
        </w:tabs>
        <w:spacing w:line="24" w:lineRule="atLeast"/>
        <w:ind w:firstLine="0"/>
        <w:jc w:val="both"/>
        <w:rPr>
          <w:rFonts w:ascii="Arial" w:hAnsi="Arial" w:cs="Arial"/>
          <w:sz w:val="24"/>
          <w:szCs w:val="24"/>
        </w:rPr>
      </w:pPr>
      <w:r w:rsidRPr="00432F6B">
        <w:rPr>
          <w:rFonts w:ascii="Arial" w:hAnsi="Arial" w:cs="Arial"/>
          <w:sz w:val="24"/>
          <w:szCs w:val="24"/>
        </w:rPr>
        <w:t xml:space="preserve">С целью определения </w:t>
      </w:r>
      <w:r w:rsidR="001C538A">
        <w:rPr>
          <w:rFonts w:ascii="Arial" w:hAnsi="Arial" w:cs="Arial"/>
          <w:sz w:val="24"/>
          <w:szCs w:val="24"/>
        </w:rPr>
        <w:t xml:space="preserve">полуфиналистов Конкурса в каждой территории проведения </w:t>
      </w:r>
      <w:r w:rsidRPr="00432F6B">
        <w:rPr>
          <w:rFonts w:ascii="Arial" w:hAnsi="Arial" w:cs="Arial"/>
          <w:sz w:val="24"/>
          <w:szCs w:val="24"/>
        </w:rPr>
        <w:t xml:space="preserve">Конкурса создается </w:t>
      </w:r>
      <w:r w:rsidR="001C538A" w:rsidRPr="00CC3056">
        <w:rPr>
          <w:rFonts w:ascii="Arial" w:hAnsi="Arial" w:cs="Arial"/>
          <w:b/>
          <w:sz w:val="24"/>
          <w:szCs w:val="24"/>
        </w:rPr>
        <w:t xml:space="preserve">региональный </w:t>
      </w:r>
      <w:r w:rsidRPr="00CC3056">
        <w:rPr>
          <w:rFonts w:ascii="Arial" w:hAnsi="Arial" w:cs="Arial"/>
          <w:b/>
          <w:sz w:val="24"/>
          <w:szCs w:val="24"/>
        </w:rPr>
        <w:t>Экспертный совет</w:t>
      </w:r>
      <w:r w:rsidR="006E4C16">
        <w:rPr>
          <w:rFonts w:ascii="Arial" w:hAnsi="Arial" w:cs="Arial"/>
          <w:b/>
          <w:sz w:val="24"/>
          <w:szCs w:val="24"/>
        </w:rPr>
        <w:t xml:space="preserve">, </w:t>
      </w:r>
      <w:r w:rsidR="00506160" w:rsidRPr="00405ED6">
        <w:rPr>
          <w:rFonts w:ascii="Arial" w:hAnsi="Arial" w:cs="Arial"/>
          <w:sz w:val="24"/>
          <w:szCs w:val="24"/>
        </w:rPr>
        <w:t xml:space="preserve">утверждаемый Директором БФ «Добрый город Петербург» по представлению региональных </w:t>
      </w:r>
      <w:proofErr w:type="gramStart"/>
      <w:r w:rsidR="00506160" w:rsidRPr="00405ED6">
        <w:rPr>
          <w:rFonts w:ascii="Arial" w:hAnsi="Arial" w:cs="Arial"/>
          <w:sz w:val="24"/>
          <w:szCs w:val="24"/>
        </w:rPr>
        <w:t>координаторов.</w:t>
      </w:r>
      <w:r w:rsidR="001C538A" w:rsidRPr="006E4C16">
        <w:rPr>
          <w:rFonts w:ascii="Arial" w:hAnsi="Arial" w:cs="Arial"/>
          <w:sz w:val="24"/>
          <w:szCs w:val="24"/>
        </w:rPr>
        <w:t>.</w:t>
      </w:r>
      <w:proofErr w:type="gramEnd"/>
      <w:r w:rsidR="001C538A">
        <w:rPr>
          <w:rFonts w:ascii="Arial" w:hAnsi="Arial" w:cs="Arial"/>
          <w:sz w:val="24"/>
          <w:szCs w:val="24"/>
        </w:rPr>
        <w:t xml:space="preserve"> В состав регионального Экспертного совета</w:t>
      </w:r>
      <w:r w:rsidRPr="00432F6B">
        <w:rPr>
          <w:rFonts w:ascii="Arial" w:hAnsi="Arial" w:cs="Arial"/>
          <w:sz w:val="24"/>
          <w:szCs w:val="24"/>
        </w:rPr>
        <w:t xml:space="preserve"> входят представители исполнительной и законодательной власти, в чью компетенцию входит работа с пожилыми людьми и социальное развитие; эксперты, чья профессиональная деятельность имеет отношение к проблематике старшего поколения; представители бизнес-компаний, имеющие свои программы по поддержке пожилых людей или желающие поддерживать проекты, направленные на улучшение качества жизни людей пожилого возраста; представители СМИ, заинтересованные в освещении проблем пожилых людей; представители некоммерческих организаций</w:t>
      </w:r>
      <w:r w:rsidR="004D59AE">
        <w:rPr>
          <w:rFonts w:ascii="Arial" w:hAnsi="Arial" w:cs="Arial"/>
          <w:sz w:val="24"/>
          <w:szCs w:val="24"/>
        </w:rPr>
        <w:t>.</w:t>
      </w:r>
    </w:p>
    <w:p w:rsidR="009802DA" w:rsidRPr="00432F6B" w:rsidRDefault="00897C72" w:rsidP="00263C14">
      <w:pPr>
        <w:tabs>
          <w:tab w:val="left" w:pos="360"/>
        </w:tabs>
        <w:spacing w:line="24" w:lineRule="atLeast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</w:t>
      </w:r>
      <w:proofErr w:type="gramStart"/>
      <w:r>
        <w:rPr>
          <w:rFonts w:ascii="Arial" w:hAnsi="Arial" w:cs="Arial"/>
          <w:sz w:val="24"/>
          <w:szCs w:val="24"/>
        </w:rPr>
        <w:t xml:space="preserve">Региональные </w:t>
      </w:r>
      <w:r w:rsidR="001C538A">
        <w:rPr>
          <w:rFonts w:ascii="Arial" w:hAnsi="Arial" w:cs="Arial"/>
          <w:sz w:val="24"/>
          <w:szCs w:val="24"/>
        </w:rPr>
        <w:t xml:space="preserve"> координаторы</w:t>
      </w:r>
      <w:proofErr w:type="gramEnd"/>
      <w:r w:rsidR="001C538A">
        <w:rPr>
          <w:rFonts w:ascii="Arial" w:hAnsi="Arial" w:cs="Arial"/>
          <w:sz w:val="24"/>
          <w:szCs w:val="24"/>
        </w:rPr>
        <w:t xml:space="preserve"> </w:t>
      </w:r>
      <w:r w:rsidR="00186A4A">
        <w:rPr>
          <w:rFonts w:ascii="Arial" w:hAnsi="Arial" w:cs="Arial"/>
          <w:sz w:val="24"/>
          <w:szCs w:val="24"/>
        </w:rPr>
        <w:t xml:space="preserve">конкурса </w:t>
      </w:r>
      <w:r w:rsidR="00EC786E" w:rsidRPr="00432F6B">
        <w:rPr>
          <w:rFonts w:ascii="Arial" w:hAnsi="Arial" w:cs="Arial"/>
          <w:sz w:val="24"/>
          <w:szCs w:val="24"/>
        </w:rPr>
        <w:t xml:space="preserve">в состав </w:t>
      </w:r>
      <w:r>
        <w:rPr>
          <w:rFonts w:ascii="Arial" w:hAnsi="Arial" w:cs="Arial"/>
          <w:sz w:val="24"/>
          <w:szCs w:val="24"/>
        </w:rPr>
        <w:t>Э</w:t>
      </w:r>
      <w:r w:rsidRPr="00432F6B">
        <w:rPr>
          <w:rFonts w:ascii="Arial" w:hAnsi="Arial" w:cs="Arial"/>
          <w:sz w:val="24"/>
          <w:szCs w:val="24"/>
        </w:rPr>
        <w:t xml:space="preserve">кспертного </w:t>
      </w:r>
      <w:r w:rsidR="00EC786E" w:rsidRPr="00432F6B">
        <w:rPr>
          <w:rFonts w:ascii="Arial" w:hAnsi="Arial" w:cs="Arial"/>
          <w:sz w:val="24"/>
          <w:szCs w:val="24"/>
        </w:rPr>
        <w:t>совета не входят</w:t>
      </w:r>
      <w:r w:rsidR="009802DA" w:rsidRPr="00432F6B">
        <w:rPr>
          <w:rFonts w:ascii="Arial" w:hAnsi="Arial" w:cs="Arial"/>
          <w:sz w:val="24"/>
          <w:szCs w:val="24"/>
        </w:rPr>
        <w:t xml:space="preserve">. </w:t>
      </w:r>
    </w:p>
    <w:p w:rsidR="009802DA" w:rsidRPr="00432F6B" w:rsidRDefault="009802DA" w:rsidP="00263C14">
      <w:pPr>
        <w:tabs>
          <w:tab w:val="left" w:pos="360"/>
        </w:tabs>
        <w:spacing w:line="24" w:lineRule="atLeast"/>
        <w:ind w:firstLine="0"/>
        <w:jc w:val="both"/>
        <w:rPr>
          <w:rFonts w:ascii="Arial" w:hAnsi="Arial" w:cs="Arial"/>
          <w:kern w:val="1"/>
        </w:rPr>
      </w:pPr>
      <w:r w:rsidRPr="00186A4A">
        <w:rPr>
          <w:rFonts w:ascii="Arial" w:hAnsi="Arial" w:cs="Arial"/>
          <w:sz w:val="24"/>
          <w:szCs w:val="24"/>
        </w:rPr>
        <w:t>Регламент работы Экспертного совета определяется в</w:t>
      </w:r>
      <w:r w:rsidR="00263C14">
        <w:rPr>
          <w:rFonts w:ascii="Arial" w:hAnsi="Arial" w:cs="Arial"/>
          <w:sz w:val="24"/>
          <w:szCs w:val="24"/>
        </w:rPr>
        <w:t xml:space="preserve"> </w:t>
      </w:r>
      <w:r w:rsidRPr="00186A4A">
        <w:rPr>
          <w:rFonts w:ascii="Arial" w:hAnsi="Arial" w:cs="Arial"/>
          <w:sz w:val="24"/>
          <w:szCs w:val="24"/>
        </w:rPr>
        <w:t>Положении о конкурсе.</w:t>
      </w:r>
    </w:p>
    <w:p w:rsidR="00564F0D" w:rsidRPr="00432F6B" w:rsidRDefault="00564F0D" w:rsidP="00263C14">
      <w:pPr>
        <w:pStyle w:val="afe"/>
        <w:spacing w:before="0" w:after="0"/>
        <w:ind w:firstLine="0"/>
        <w:jc w:val="both"/>
        <w:rPr>
          <w:rFonts w:ascii="Arial" w:hAnsi="Arial" w:cs="Arial"/>
          <w:sz w:val="24"/>
          <w:szCs w:val="24"/>
        </w:rPr>
      </w:pPr>
      <w:r w:rsidRPr="00432F6B">
        <w:rPr>
          <w:rFonts w:ascii="Arial" w:hAnsi="Arial" w:cs="Arial"/>
          <w:sz w:val="24"/>
          <w:szCs w:val="24"/>
        </w:rPr>
        <w:lastRenderedPageBreak/>
        <w:t xml:space="preserve">К рассмотрению </w:t>
      </w:r>
      <w:r w:rsidR="001C538A">
        <w:rPr>
          <w:rFonts w:ascii="Arial" w:hAnsi="Arial" w:cs="Arial"/>
          <w:sz w:val="24"/>
          <w:szCs w:val="24"/>
        </w:rPr>
        <w:t xml:space="preserve">регионального </w:t>
      </w:r>
      <w:r w:rsidRPr="00432F6B">
        <w:rPr>
          <w:rFonts w:ascii="Arial" w:hAnsi="Arial" w:cs="Arial"/>
          <w:sz w:val="24"/>
          <w:szCs w:val="24"/>
        </w:rPr>
        <w:t>Экспертного совета допускаются заявки, соответствующие формальным условиям Конкурса.</w:t>
      </w:r>
      <w:r w:rsidR="00263C14">
        <w:rPr>
          <w:rFonts w:ascii="Arial" w:hAnsi="Arial" w:cs="Arial"/>
          <w:sz w:val="24"/>
          <w:szCs w:val="24"/>
        </w:rPr>
        <w:t xml:space="preserve"> </w:t>
      </w:r>
      <w:r w:rsidR="0030702D" w:rsidRPr="0030702D">
        <w:rPr>
          <w:rFonts w:ascii="Arial" w:hAnsi="Arial" w:cs="Arial"/>
          <w:b/>
          <w:sz w:val="24"/>
          <w:szCs w:val="24"/>
        </w:rPr>
        <w:t>Региональный</w:t>
      </w:r>
      <w:r w:rsidR="00263C14">
        <w:rPr>
          <w:rFonts w:ascii="Arial" w:hAnsi="Arial" w:cs="Arial"/>
          <w:b/>
          <w:sz w:val="24"/>
          <w:szCs w:val="24"/>
        </w:rPr>
        <w:t xml:space="preserve"> </w:t>
      </w:r>
      <w:r w:rsidR="009802DA" w:rsidRPr="00432F6B">
        <w:rPr>
          <w:rFonts w:ascii="Arial" w:hAnsi="Arial" w:cs="Arial"/>
          <w:b/>
          <w:sz w:val="24"/>
          <w:szCs w:val="24"/>
        </w:rPr>
        <w:t>Экспертный совет Конкурса вправе</w:t>
      </w:r>
      <w:r w:rsidR="009802DA" w:rsidRPr="00432F6B">
        <w:rPr>
          <w:rFonts w:ascii="Arial" w:hAnsi="Arial" w:cs="Arial"/>
          <w:sz w:val="24"/>
          <w:szCs w:val="24"/>
        </w:rPr>
        <w:t xml:space="preserve"> не рассматривать проектную заявку, </w:t>
      </w:r>
      <w:r w:rsidR="006D1F10" w:rsidRPr="00432F6B">
        <w:rPr>
          <w:rFonts w:ascii="Arial" w:hAnsi="Arial" w:cs="Arial"/>
          <w:sz w:val="24"/>
          <w:szCs w:val="24"/>
        </w:rPr>
        <w:t xml:space="preserve">если она не соответствует условиям настоящего Конкурса. </w:t>
      </w:r>
    </w:p>
    <w:p w:rsidR="009802DA" w:rsidRPr="00432F6B" w:rsidRDefault="009802DA" w:rsidP="00263C14">
      <w:pPr>
        <w:tabs>
          <w:tab w:val="left" w:pos="360"/>
        </w:tabs>
        <w:spacing w:line="24" w:lineRule="atLeast"/>
        <w:ind w:firstLine="0"/>
        <w:jc w:val="both"/>
        <w:rPr>
          <w:rFonts w:ascii="Arial" w:hAnsi="Arial" w:cs="Arial"/>
          <w:sz w:val="24"/>
          <w:szCs w:val="24"/>
        </w:rPr>
      </w:pPr>
      <w:r w:rsidRPr="00C66588">
        <w:rPr>
          <w:rFonts w:ascii="Arial" w:hAnsi="Arial" w:cs="Arial"/>
          <w:sz w:val="24"/>
          <w:szCs w:val="24"/>
        </w:rPr>
        <w:t>Заседание Экспертного совета правомочно</w:t>
      </w:r>
      <w:r w:rsidR="00186A4A">
        <w:rPr>
          <w:rFonts w:ascii="Arial" w:hAnsi="Arial" w:cs="Arial"/>
          <w:sz w:val="24"/>
          <w:szCs w:val="24"/>
        </w:rPr>
        <w:t>, если на нем присутствую</w:t>
      </w:r>
      <w:r w:rsidRPr="00432F6B">
        <w:rPr>
          <w:rFonts w:ascii="Arial" w:hAnsi="Arial" w:cs="Arial"/>
          <w:sz w:val="24"/>
          <w:szCs w:val="24"/>
        </w:rPr>
        <w:t>т более половины членов.</w:t>
      </w:r>
    </w:p>
    <w:p w:rsidR="00564F0D" w:rsidRDefault="00564F0D" w:rsidP="00263C14">
      <w:pPr>
        <w:pStyle w:val="a9"/>
        <w:pBdr>
          <w:top w:val="none" w:sz="0" w:space="0" w:color="auto"/>
          <w:bottom w:val="none" w:sz="0" w:space="0" w:color="auto"/>
        </w:pBdr>
        <w:jc w:val="both"/>
        <w:rPr>
          <w:rFonts w:ascii="Arial" w:hAnsi="Arial" w:cs="Arial"/>
          <w:i w:val="0"/>
          <w:iCs w:val="0"/>
          <w:color w:val="auto"/>
          <w:sz w:val="24"/>
          <w:szCs w:val="24"/>
        </w:rPr>
      </w:pPr>
      <w:r w:rsidRPr="00432F6B">
        <w:rPr>
          <w:rFonts w:ascii="Arial" w:hAnsi="Arial" w:cs="Arial"/>
          <w:i w:val="0"/>
          <w:iCs w:val="0"/>
          <w:color w:val="auto"/>
          <w:sz w:val="24"/>
          <w:szCs w:val="24"/>
        </w:rPr>
        <w:t xml:space="preserve">По рассматриваемым проектам </w:t>
      </w:r>
      <w:r w:rsidR="0030702D">
        <w:rPr>
          <w:rFonts w:ascii="Arial" w:hAnsi="Arial" w:cs="Arial"/>
          <w:i w:val="0"/>
          <w:iCs w:val="0"/>
          <w:color w:val="auto"/>
          <w:sz w:val="24"/>
          <w:szCs w:val="24"/>
        </w:rPr>
        <w:t xml:space="preserve">региональный </w:t>
      </w:r>
      <w:r w:rsidRPr="00432F6B">
        <w:rPr>
          <w:rFonts w:ascii="Arial" w:hAnsi="Arial" w:cs="Arial"/>
          <w:i w:val="0"/>
          <w:iCs w:val="0"/>
          <w:color w:val="auto"/>
          <w:sz w:val="24"/>
          <w:szCs w:val="24"/>
        </w:rPr>
        <w:t xml:space="preserve">Экспертный совет дает </w:t>
      </w:r>
      <w:r w:rsidR="00943CC6">
        <w:rPr>
          <w:rFonts w:ascii="Arial" w:hAnsi="Arial" w:cs="Arial"/>
          <w:i w:val="0"/>
          <w:iCs w:val="0"/>
          <w:color w:val="auto"/>
          <w:sz w:val="24"/>
          <w:szCs w:val="24"/>
        </w:rPr>
        <w:t>экспертное заключение по каждой заявке с комментариями</w:t>
      </w:r>
    </w:p>
    <w:p w:rsidR="00943CC6" w:rsidRPr="00C66588" w:rsidRDefault="00943CC6" w:rsidP="00263C14">
      <w:pPr>
        <w:rPr>
          <w:rFonts w:ascii="Arial" w:hAnsi="Arial" w:cs="Arial"/>
          <w:sz w:val="24"/>
          <w:szCs w:val="24"/>
        </w:rPr>
      </w:pPr>
      <w:r w:rsidRPr="00C66588">
        <w:rPr>
          <w:rFonts w:ascii="Arial" w:hAnsi="Arial" w:cs="Arial"/>
          <w:sz w:val="24"/>
          <w:szCs w:val="24"/>
        </w:rPr>
        <w:t>- рекоменд</w:t>
      </w:r>
      <w:r>
        <w:rPr>
          <w:rFonts w:ascii="Arial" w:hAnsi="Arial" w:cs="Arial"/>
          <w:sz w:val="24"/>
          <w:szCs w:val="24"/>
        </w:rPr>
        <w:t>уется</w:t>
      </w:r>
      <w:r w:rsidRPr="00C66588">
        <w:rPr>
          <w:rFonts w:ascii="Arial" w:hAnsi="Arial" w:cs="Arial"/>
          <w:sz w:val="24"/>
          <w:szCs w:val="24"/>
        </w:rPr>
        <w:t xml:space="preserve"> к финансированию</w:t>
      </w:r>
    </w:p>
    <w:p w:rsidR="00943CC6" w:rsidRDefault="00943CC6" w:rsidP="00263C14">
      <w:pPr>
        <w:rPr>
          <w:rFonts w:ascii="Arial" w:hAnsi="Arial" w:cs="Arial"/>
          <w:sz w:val="24"/>
          <w:szCs w:val="24"/>
        </w:rPr>
      </w:pPr>
      <w:r w:rsidRPr="00C66588">
        <w:rPr>
          <w:rFonts w:ascii="Arial" w:hAnsi="Arial" w:cs="Arial"/>
          <w:sz w:val="24"/>
          <w:szCs w:val="24"/>
        </w:rPr>
        <w:t>- рекоменд</w:t>
      </w:r>
      <w:r>
        <w:rPr>
          <w:rFonts w:ascii="Arial" w:hAnsi="Arial" w:cs="Arial"/>
          <w:sz w:val="24"/>
          <w:szCs w:val="24"/>
        </w:rPr>
        <w:t>уется к финансированию с изменениями</w:t>
      </w:r>
    </w:p>
    <w:p w:rsidR="00943CC6" w:rsidRPr="00C66588" w:rsidRDefault="00943CC6" w:rsidP="00263C14">
      <w:r>
        <w:rPr>
          <w:rFonts w:ascii="Arial" w:hAnsi="Arial" w:cs="Arial"/>
          <w:sz w:val="24"/>
          <w:szCs w:val="24"/>
        </w:rPr>
        <w:t>- не рекомендуется к финансированию</w:t>
      </w:r>
    </w:p>
    <w:p w:rsidR="0030702D" w:rsidRPr="0030702D" w:rsidRDefault="0030702D" w:rsidP="00263C14"/>
    <w:p w:rsidR="00CC3056" w:rsidRPr="00432F6B" w:rsidRDefault="00CC3056" w:rsidP="00263C14">
      <w:pPr>
        <w:tabs>
          <w:tab w:val="left" w:pos="360"/>
        </w:tabs>
        <w:spacing w:line="24" w:lineRule="atLeast"/>
        <w:ind w:firstLine="0"/>
        <w:jc w:val="both"/>
        <w:rPr>
          <w:rFonts w:ascii="Arial" w:hAnsi="Arial" w:cs="Arial"/>
          <w:sz w:val="24"/>
          <w:szCs w:val="24"/>
        </w:rPr>
      </w:pPr>
      <w:r w:rsidRPr="00432F6B">
        <w:rPr>
          <w:rFonts w:ascii="Arial" w:hAnsi="Arial" w:cs="Arial"/>
          <w:sz w:val="24"/>
          <w:szCs w:val="24"/>
        </w:rPr>
        <w:t xml:space="preserve">С целью </w:t>
      </w:r>
      <w:r>
        <w:rPr>
          <w:rFonts w:ascii="Arial" w:hAnsi="Arial" w:cs="Arial"/>
          <w:sz w:val="24"/>
          <w:szCs w:val="24"/>
        </w:rPr>
        <w:t xml:space="preserve">итогового </w:t>
      </w:r>
      <w:r w:rsidRPr="00432F6B">
        <w:rPr>
          <w:rFonts w:ascii="Arial" w:hAnsi="Arial" w:cs="Arial"/>
          <w:sz w:val="24"/>
          <w:szCs w:val="24"/>
        </w:rPr>
        <w:t xml:space="preserve">определения победителей Конкурса создается </w:t>
      </w:r>
      <w:r w:rsidR="00D97DCB">
        <w:rPr>
          <w:rFonts w:ascii="Arial" w:hAnsi="Arial" w:cs="Arial"/>
          <w:b/>
          <w:sz w:val="24"/>
          <w:szCs w:val="24"/>
        </w:rPr>
        <w:t xml:space="preserve">Межрегиональный </w:t>
      </w:r>
      <w:r w:rsidR="00002059">
        <w:rPr>
          <w:rFonts w:ascii="Arial" w:hAnsi="Arial" w:cs="Arial"/>
          <w:b/>
          <w:sz w:val="24"/>
          <w:szCs w:val="24"/>
        </w:rPr>
        <w:t xml:space="preserve">Экспертный </w:t>
      </w:r>
      <w:r w:rsidR="00D97DCB">
        <w:rPr>
          <w:rFonts w:ascii="Arial" w:hAnsi="Arial" w:cs="Arial"/>
          <w:b/>
          <w:sz w:val="24"/>
          <w:szCs w:val="24"/>
        </w:rPr>
        <w:t>совет</w:t>
      </w:r>
      <w:r w:rsidR="006E4C16">
        <w:rPr>
          <w:rFonts w:ascii="Arial" w:hAnsi="Arial" w:cs="Arial"/>
          <w:b/>
          <w:sz w:val="24"/>
          <w:szCs w:val="24"/>
        </w:rPr>
        <w:t>,</w:t>
      </w:r>
      <w:r w:rsidR="006E4C16" w:rsidRPr="006E4C16">
        <w:rPr>
          <w:rFonts w:ascii="Arial" w:hAnsi="Arial" w:cs="Arial"/>
          <w:sz w:val="24"/>
          <w:szCs w:val="24"/>
        </w:rPr>
        <w:t xml:space="preserve"> утверждаемый Директором БФ «Добрый город Петербург»</w:t>
      </w:r>
      <w:r w:rsidRPr="00432F6B">
        <w:rPr>
          <w:rFonts w:ascii="Arial" w:hAnsi="Arial" w:cs="Arial"/>
          <w:sz w:val="24"/>
          <w:szCs w:val="24"/>
        </w:rPr>
        <w:t xml:space="preserve">, в состав которого входят представители </w:t>
      </w:r>
      <w:r>
        <w:rPr>
          <w:rFonts w:ascii="Arial" w:hAnsi="Arial" w:cs="Arial"/>
          <w:sz w:val="24"/>
          <w:szCs w:val="24"/>
        </w:rPr>
        <w:t xml:space="preserve">органов </w:t>
      </w:r>
      <w:r w:rsidRPr="00432F6B">
        <w:rPr>
          <w:rFonts w:ascii="Arial" w:hAnsi="Arial" w:cs="Arial"/>
          <w:sz w:val="24"/>
          <w:szCs w:val="24"/>
        </w:rPr>
        <w:t xml:space="preserve">власти, в чью компетенцию входит работа с пожилыми людьми и социальное развитие; эксперты, чья профессиональная деятельность имеет отношение к проблематике старшего поколения; представители бизнес-компаний, имеющие свои программы по поддержке пожилых людей или желающие поддерживать проекты, направленные на улучшение качества жизни людей пожилого возраста; представители СМИ, заинтересованные в освещении проблем пожилых людей; представители некоммерческих организаций, представители Благотворительного фонда </w:t>
      </w:r>
      <w:r>
        <w:rPr>
          <w:rFonts w:ascii="Arial" w:hAnsi="Arial" w:cs="Arial"/>
          <w:sz w:val="24"/>
          <w:szCs w:val="24"/>
        </w:rPr>
        <w:t>Тимченко</w:t>
      </w:r>
      <w:r w:rsidR="006E4C16">
        <w:rPr>
          <w:rFonts w:ascii="Arial" w:hAnsi="Arial" w:cs="Arial"/>
          <w:sz w:val="24"/>
          <w:szCs w:val="24"/>
        </w:rPr>
        <w:t>.</w:t>
      </w:r>
    </w:p>
    <w:p w:rsidR="00CC3056" w:rsidRPr="00432F6B" w:rsidRDefault="00CC3056" w:rsidP="00263C14">
      <w:pPr>
        <w:tabs>
          <w:tab w:val="left" w:pos="360"/>
        </w:tabs>
        <w:spacing w:line="24" w:lineRule="atLeast"/>
        <w:ind w:firstLine="0"/>
        <w:jc w:val="both"/>
        <w:rPr>
          <w:rFonts w:ascii="Arial" w:hAnsi="Arial" w:cs="Arial"/>
          <w:sz w:val="24"/>
          <w:szCs w:val="24"/>
        </w:rPr>
      </w:pPr>
      <w:r w:rsidRPr="00432F6B">
        <w:rPr>
          <w:rFonts w:ascii="Arial" w:hAnsi="Arial" w:cs="Arial"/>
          <w:sz w:val="24"/>
          <w:szCs w:val="24"/>
        </w:rPr>
        <w:t>Специ</w:t>
      </w:r>
      <w:r>
        <w:rPr>
          <w:rFonts w:ascii="Arial" w:hAnsi="Arial" w:cs="Arial"/>
          <w:sz w:val="24"/>
          <w:szCs w:val="24"/>
        </w:rPr>
        <w:t xml:space="preserve">алисты Администратора конкурса и региональные координаторы </w:t>
      </w:r>
      <w:r w:rsidRPr="00432F6B">
        <w:rPr>
          <w:rFonts w:ascii="Arial" w:hAnsi="Arial" w:cs="Arial"/>
          <w:sz w:val="24"/>
          <w:szCs w:val="24"/>
        </w:rPr>
        <w:t xml:space="preserve">в состав </w:t>
      </w:r>
      <w:r w:rsidR="00841F35">
        <w:rPr>
          <w:rFonts w:ascii="Arial" w:hAnsi="Arial" w:cs="Arial"/>
          <w:sz w:val="24"/>
          <w:szCs w:val="24"/>
        </w:rPr>
        <w:t xml:space="preserve">Межрегионального </w:t>
      </w:r>
      <w:r w:rsidRPr="00432F6B">
        <w:rPr>
          <w:rFonts w:ascii="Arial" w:hAnsi="Arial" w:cs="Arial"/>
          <w:sz w:val="24"/>
          <w:szCs w:val="24"/>
        </w:rPr>
        <w:t xml:space="preserve">экспертного совета не входят. </w:t>
      </w:r>
    </w:p>
    <w:p w:rsidR="00CC3056" w:rsidRPr="00432F6B" w:rsidRDefault="00CC3056" w:rsidP="00263C14">
      <w:pPr>
        <w:tabs>
          <w:tab w:val="left" w:pos="360"/>
        </w:tabs>
        <w:spacing w:line="24" w:lineRule="atLeast"/>
        <w:ind w:firstLine="0"/>
        <w:jc w:val="both"/>
        <w:rPr>
          <w:rFonts w:ascii="Arial" w:hAnsi="Arial" w:cs="Arial"/>
          <w:kern w:val="1"/>
        </w:rPr>
      </w:pPr>
      <w:r w:rsidRPr="00186A4A">
        <w:rPr>
          <w:rFonts w:ascii="Arial" w:hAnsi="Arial" w:cs="Arial"/>
          <w:sz w:val="24"/>
          <w:szCs w:val="24"/>
        </w:rPr>
        <w:t xml:space="preserve">Регламент работы </w:t>
      </w:r>
      <w:r w:rsidR="00943CC6">
        <w:rPr>
          <w:rFonts w:ascii="Arial" w:hAnsi="Arial" w:cs="Arial"/>
          <w:sz w:val="24"/>
          <w:szCs w:val="24"/>
        </w:rPr>
        <w:t xml:space="preserve">межрегионального </w:t>
      </w:r>
      <w:r w:rsidRPr="00186A4A">
        <w:rPr>
          <w:rFonts w:ascii="Arial" w:hAnsi="Arial" w:cs="Arial"/>
          <w:sz w:val="24"/>
          <w:szCs w:val="24"/>
        </w:rPr>
        <w:t>Экспертного совета определяется в</w:t>
      </w:r>
      <w:r w:rsidR="00493582">
        <w:rPr>
          <w:rFonts w:ascii="Arial" w:hAnsi="Arial" w:cs="Arial"/>
          <w:sz w:val="24"/>
          <w:szCs w:val="24"/>
        </w:rPr>
        <w:t xml:space="preserve"> </w:t>
      </w:r>
      <w:r w:rsidRPr="00186A4A">
        <w:rPr>
          <w:rFonts w:ascii="Arial" w:hAnsi="Arial" w:cs="Arial"/>
          <w:sz w:val="24"/>
          <w:szCs w:val="24"/>
        </w:rPr>
        <w:t>Положении о конкурсе.</w:t>
      </w:r>
    </w:p>
    <w:p w:rsidR="00CC3056" w:rsidRPr="00432F6B" w:rsidRDefault="00CC3056" w:rsidP="00263C14">
      <w:pPr>
        <w:pStyle w:val="afe"/>
        <w:spacing w:before="0" w:after="0"/>
        <w:ind w:firstLine="0"/>
        <w:jc w:val="both"/>
        <w:rPr>
          <w:rFonts w:ascii="Arial" w:hAnsi="Arial" w:cs="Arial"/>
          <w:sz w:val="24"/>
          <w:szCs w:val="24"/>
        </w:rPr>
      </w:pPr>
      <w:r w:rsidRPr="00432F6B">
        <w:rPr>
          <w:rFonts w:ascii="Arial" w:hAnsi="Arial" w:cs="Arial"/>
          <w:sz w:val="24"/>
          <w:szCs w:val="24"/>
        </w:rPr>
        <w:t xml:space="preserve">К рассмотрению </w:t>
      </w:r>
      <w:r w:rsidR="00943CC6">
        <w:rPr>
          <w:rFonts w:ascii="Arial" w:hAnsi="Arial" w:cs="Arial"/>
          <w:sz w:val="24"/>
          <w:szCs w:val="24"/>
        </w:rPr>
        <w:t xml:space="preserve">межрегионального </w:t>
      </w:r>
      <w:r w:rsidRPr="00432F6B">
        <w:rPr>
          <w:rFonts w:ascii="Arial" w:hAnsi="Arial" w:cs="Arial"/>
          <w:sz w:val="24"/>
          <w:szCs w:val="24"/>
        </w:rPr>
        <w:t xml:space="preserve">Экспертного совета допускаются заявки, </w:t>
      </w:r>
      <w:r w:rsidR="00943CC6">
        <w:rPr>
          <w:rFonts w:ascii="Arial" w:hAnsi="Arial" w:cs="Arial"/>
          <w:sz w:val="24"/>
          <w:szCs w:val="24"/>
        </w:rPr>
        <w:t>соответствующие формальным условиям конкурса</w:t>
      </w:r>
      <w:r w:rsidRPr="00432F6B">
        <w:rPr>
          <w:rFonts w:ascii="Arial" w:hAnsi="Arial" w:cs="Arial"/>
          <w:sz w:val="24"/>
          <w:szCs w:val="24"/>
        </w:rPr>
        <w:t xml:space="preserve">. </w:t>
      </w:r>
    </w:p>
    <w:p w:rsidR="00CC3056" w:rsidRPr="00432F6B" w:rsidRDefault="00CC3056" w:rsidP="00263C14">
      <w:pPr>
        <w:tabs>
          <w:tab w:val="left" w:pos="360"/>
        </w:tabs>
        <w:spacing w:line="24" w:lineRule="atLeast"/>
        <w:ind w:firstLine="0"/>
        <w:jc w:val="both"/>
        <w:rPr>
          <w:rFonts w:ascii="Arial" w:hAnsi="Arial" w:cs="Arial"/>
          <w:sz w:val="24"/>
          <w:szCs w:val="24"/>
        </w:rPr>
      </w:pPr>
      <w:r w:rsidRPr="00432F6B">
        <w:rPr>
          <w:rFonts w:ascii="Arial" w:hAnsi="Arial" w:cs="Arial"/>
          <w:b/>
          <w:sz w:val="24"/>
          <w:szCs w:val="24"/>
        </w:rPr>
        <w:t xml:space="preserve">Заседание </w:t>
      </w:r>
      <w:r w:rsidR="00F053B3">
        <w:rPr>
          <w:rFonts w:ascii="Arial" w:hAnsi="Arial" w:cs="Arial"/>
          <w:b/>
          <w:sz w:val="24"/>
          <w:szCs w:val="24"/>
        </w:rPr>
        <w:t xml:space="preserve">Межрегионального </w:t>
      </w:r>
      <w:r w:rsidRPr="00432F6B">
        <w:rPr>
          <w:rFonts w:ascii="Arial" w:hAnsi="Arial" w:cs="Arial"/>
          <w:b/>
          <w:sz w:val="24"/>
          <w:szCs w:val="24"/>
        </w:rPr>
        <w:t>Экспертного совета правомочно</w:t>
      </w:r>
      <w:r>
        <w:rPr>
          <w:rFonts w:ascii="Arial" w:hAnsi="Arial" w:cs="Arial"/>
          <w:sz w:val="24"/>
          <w:szCs w:val="24"/>
        </w:rPr>
        <w:t>, если на нем присутствую</w:t>
      </w:r>
      <w:r w:rsidRPr="00432F6B">
        <w:rPr>
          <w:rFonts w:ascii="Arial" w:hAnsi="Arial" w:cs="Arial"/>
          <w:sz w:val="24"/>
          <w:szCs w:val="24"/>
        </w:rPr>
        <w:t>т более половины членов.</w:t>
      </w:r>
    </w:p>
    <w:p w:rsidR="00CC3056" w:rsidRPr="00432F6B" w:rsidRDefault="00CC3056" w:rsidP="00263C14">
      <w:pPr>
        <w:pStyle w:val="a9"/>
        <w:pBdr>
          <w:top w:val="none" w:sz="0" w:space="0" w:color="auto"/>
          <w:bottom w:val="none" w:sz="0" w:space="0" w:color="auto"/>
        </w:pBdr>
        <w:jc w:val="both"/>
        <w:rPr>
          <w:rFonts w:ascii="Arial" w:hAnsi="Arial" w:cs="Arial"/>
          <w:i w:val="0"/>
          <w:iCs w:val="0"/>
          <w:color w:val="auto"/>
          <w:sz w:val="24"/>
          <w:szCs w:val="24"/>
        </w:rPr>
      </w:pPr>
      <w:r w:rsidRPr="00432F6B">
        <w:rPr>
          <w:rFonts w:ascii="Arial" w:hAnsi="Arial" w:cs="Arial"/>
          <w:i w:val="0"/>
          <w:iCs w:val="0"/>
          <w:color w:val="auto"/>
          <w:sz w:val="24"/>
          <w:szCs w:val="24"/>
        </w:rPr>
        <w:t>По рассматриваемым проектам Экспертный совет дает одну из следующих рекомендаций:</w:t>
      </w:r>
    </w:p>
    <w:p w:rsidR="00CC3056" w:rsidRDefault="00CC3056" w:rsidP="00263C14">
      <w:pPr>
        <w:pStyle w:val="a9"/>
        <w:numPr>
          <w:ilvl w:val="0"/>
          <w:numId w:val="17"/>
        </w:numPr>
        <w:pBdr>
          <w:top w:val="none" w:sz="0" w:space="0" w:color="auto"/>
          <w:bottom w:val="none" w:sz="0" w:space="0" w:color="auto"/>
        </w:pBdr>
        <w:suppressAutoHyphens/>
        <w:jc w:val="both"/>
        <w:rPr>
          <w:rFonts w:ascii="Arial" w:hAnsi="Arial" w:cs="Arial"/>
          <w:i w:val="0"/>
          <w:iCs w:val="0"/>
          <w:color w:val="auto"/>
          <w:sz w:val="24"/>
          <w:szCs w:val="24"/>
        </w:rPr>
      </w:pPr>
      <w:r w:rsidRPr="00432F6B">
        <w:rPr>
          <w:rFonts w:ascii="Arial" w:hAnsi="Arial" w:cs="Arial"/>
          <w:i w:val="0"/>
          <w:iCs w:val="0"/>
          <w:color w:val="auto"/>
          <w:sz w:val="24"/>
          <w:szCs w:val="24"/>
        </w:rPr>
        <w:t>«профинансировать проект»;</w:t>
      </w:r>
    </w:p>
    <w:p w:rsidR="00FC375C" w:rsidRPr="00FC375C" w:rsidRDefault="00A510A5" w:rsidP="00263C14">
      <w:pPr>
        <w:pStyle w:val="a9"/>
        <w:numPr>
          <w:ilvl w:val="0"/>
          <w:numId w:val="17"/>
        </w:numPr>
        <w:pBdr>
          <w:top w:val="none" w:sz="0" w:space="0" w:color="auto"/>
          <w:bottom w:val="none" w:sz="0" w:space="0" w:color="auto"/>
        </w:pBdr>
        <w:suppressAutoHyphens/>
        <w:jc w:val="both"/>
        <w:rPr>
          <w:rFonts w:ascii="Arial" w:hAnsi="Arial" w:cs="Arial"/>
          <w:i w:val="0"/>
          <w:iCs w:val="0"/>
          <w:color w:val="auto"/>
          <w:sz w:val="24"/>
          <w:szCs w:val="24"/>
        </w:rPr>
      </w:pPr>
      <w:r>
        <w:rPr>
          <w:rFonts w:ascii="Arial" w:hAnsi="Arial" w:cs="Arial"/>
          <w:i w:val="0"/>
          <w:iCs w:val="0"/>
          <w:color w:val="auto"/>
          <w:sz w:val="24"/>
          <w:szCs w:val="24"/>
        </w:rPr>
        <w:t>«</w:t>
      </w:r>
      <w:r w:rsidRPr="00FC375C">
        <w:rPr>
          <w:rFonts w:ascii="Arial" w:hAnsi="Arial" w:cs="Arial"/>
          <w:i w:val="0"/>
          <w:iCs w:val="0"/>
          <w:color w:val="auto"/>
          <w:sz w:val="24"/>
          <w:szCs w:val="24"/>
        </w:rPr>
        <w:t>профинансировать</w:t>
      </w:r>
      <w:r w:rsidR="00FC375C" w:rsidRPr="00FC375C">
        <w:rPr>
          <w:rFonts w:ascii="Arial" w:hAnsi="Arial" w:cs="Arial"/>
          <w:i w:val="0"/>
          <w:iCs w:val="0"/>
          <w:color w:val="auto"/>
          <w:sz w:val="24"/>
          <w:szCs w:val="24"/>
        </w:rPr>
        <w:t xml:space="preserve"> проект с учетом изменений, рекомендованных экспертами»</w:t>
      </w:r>
    </w:p>
    <w:p w:rsidR="00CC3056" w:rsidRDefault="00CC3056" w:rsidP="00263C14">
      <w:pPr>
        <w:pStyle w:val="a9"/>
        <w:numPr>
          <w:ilvl w:val="0"/>
          <w:numId w:val="17"/>
        </w:numPr>
        <w:pBdr>
          <w:top w:val="none" w:sz="0" w:space="0" w:color="auto"/>
          <w:bottom w:val="none" w:sz="0" w:space="0" w:color="auto"/>
        </w:pBdr>
        <w:suppressAutoHyphens/>
        <w:jc w:val="both"/>
        <w:rPr>
          <w:rFonts w:ascii="Arial" w:hAnsi="Arial" w:cs="Arial"/>
          <w:i w:val="0"/>
          <w:iCs w:val="0"/>
          <w:color w:val="auto"/>
          <w:sz w:val="24"/>
          <w:szCs w:val="24"/>
        </w:rPr>
      </w:pPr>
      <w:r w:rsidRPr="00432F6B">
        <w:rPr>
          <w:rFonts w:ascii="Arial" w:hAnsi="Arial" w:cs="Arial"/>
          <w:i w:val="0"/>
          <w:iCs w:val="0"/>
          <w:color w:val="auto"/>
          <w:sz w:val="24"/>
          <w:szCs w:val="24"/>
        </w:rPr>
        <w:t>«отказать в финансировании проекта».</w:t>
      </w:r>
    </w:p>
    <w:p w:rsidR="008B59FD" w:rsidRPr="008B59FD" w:rsidRDefault="008B59FD" w:rsidP="00263C14"/>
    <w:p w:rsidR="00B26943" w:rsidRPr="00B26943" w:rsidRDefault="00B26943" w:rsidP="00263C14">
      <w:pPr>
        <w:pStyle w:val="1"/>
        <w:numPr>
          <w:ilvl w:val="0"/>
          <w:numId w:val="1"/>
        </w:numPr>
        <w:spacing w:before="0" w:after="0"/>
        <w:ind w:left="0" w:firstLine="0"/>
        <w:rPr>
          <w:rFonts w:ascii="Arial" w:hAnsi="Arial" w:cs="Arial"/>
        </w:rPr>
      </w:pPr>
      <w:r w:rsidRPr="00B26943">
        <w:rPr>
          <w:rFonts w:ascii="Arial" w:hAnsi="Arial" w:cs="Arial"/>
        </w:rPr>
        <w:t xml:space="preserve">ОЦЕНКА ПРОЕКТОВ </w:t>
      </w:r>
      <w:r w:rsidR="00CC3056">
        <w:rPr>
          <w:rFonts w:ascii="Arial" w:hAnsi="Arial" w:cs="Arial"/>
        </w:rPr>
        <w:t xml:space="preserve">НА ПРЕДВАРИТЕЛЬНОМ И ФИНАЛЬНОМ ЭТАПАХ </w:t>
      </w:r>
      <w:r w:rsidRPr="00B26943">
        <w:rPr>
          <w:rFonts w:ascii="Arial" w:hAnsi="Arial" w:cs="Arial"/>
        </w:rPr>
        <w:t xml:space="preserve">ОСУЩЕСТВЛЯЕТСЯ В ДВА ЭТАПА: </w:t>
      </w:r>
    </w:p>
    <w:p w:rsidR="009802DA" w:rsidRPr="00432F6B" w:rsidRDefault="009802DA" w:rsidP="00263C14">
      <w:pPr>
        <w:pStyle w:val="afe"/>
        <w:widowControl w:val="0"/>
        <w:numPr>
          <w:ilvl w:val="0"/>
          <w:numId w:val="4"/>
        </w:numPr>
        <w:tabs>
          <w:tab w:val="left" w:pos="284"/>
        </w:tabs>
        <w:spacing w:before="0" w:after="0" w:line="24" w:lineRule="atLeast"/>
        <w:jc w:val="both"/>
        <w:rPr>
          <w:rFonts w:ascii="Arial" w:hAnsi="Arial" w:cs="Arial"/>
          <w:kern w:val="1"/>
          <w:sz w:val="24"/>
          <w:szCs w:val="24"/>
        </w:rPr>
      </w:pPr>
      <w:r w:rsidRPr="00432F6B">
        <w:rPr>
          <w:rFonts w:ascii="Arial" w:hAnsi="Arial" w:cs="Arial"/>
          <w:b/>
          <w:kern w:val="1"/>
          <w:sz w:val="24"/>
          <w:szCs w:val="24"/>
        </w:rPr>
        <w:t>на перво</w:t>
      </w:r>
      <w:r w:rsidR="00D52BCA" w:rsidRPr="00432F6B">
        <w:rPr>
          <w:rFonts w:ascii="Arial" w:hAnsi="Arial" w:cs="Arial"/>
          <w:b/>
          <w:kern w:val="1"/>
          <w:sz w:val="24"/>
          <w:szCs w:val="24"/>
        </w:rPr>
        <w:t>м этапе</w:t>
      </w:r>
      <w:r w:rsidRPr="00432F6B">
        <w:rPr>
          <w:rFonts w:ascii="Arial" w:hAnsi="Arial" w:cs="Arial"/>
          <w:kern w:val="1"/>
          <w:sz w:val="24"/>
          <w:szCs w:val="24"/>
        </w:rPr>
        <w:t xml:space="preserve"> (до заседания Экспертного совета) члены Экспертного совета </w:t>
      </w:r>
      <w:r w:rsidR="00564F0D" w:rsidRPr="00432F6B">
        <w:rPr>
          <w:rFonts w:ascii="Arial" w:hAnsi="Arial" w:cs="Arial"/>
          <w:kern w:val="1"/>
          <w:sz w:val="24"/>
          <w:szCs w:val="24"/>
        </w:rPr>
        <w:t xml:space="preserve">индивидуально </w:t>
      </w:r>
      <w:r w:rsidRPr="00432F6B">
        <w:rPr>
          <w:rFonts w:ascii="Arial" w:hAnsi="Arial" w:cs="Arial"/>
          <w:kern w:val="1"/>
          <w:sz w:val="24"/>
          <w:szCs w:val="24"/>
        </w:rPr>
        <w:t xml:space="preserve">знакомятся с содержанием всех проектных </w:t>
      </w:r>
      <w:r w:rsidR="0040121D" w:rsidRPr="00432F6B">
        <w:rPr>
          <w:rFonts w:ascii="Arial" w:hAnsi="Arial" w:cs="Arial"/>
          <w:kern w:val="1"/>
          <w:sz w:val="24"/>
          <w:szCs w:val="24"/>
        </w:rPr>
        <w:t>заявок</w:t>
      </w:r>
      <w:r w:rsidR="0040121D">
        <w:rPr>
          <w:rFonts w:ascii="Arial" w:hAnsi="Arial" w:cs="Arial"/>
          <w:kern w:val="1"/>
          <w:sz w:val="24"/>
          <w:szCs w:val="24"/>
        </w:rPr>
        <w:t xml:space="preserve"> и</w:t>
      </w:r>
      <w:r w:rsidR="00493582">
        <w:rPr>
          <w:rFonts w:ascii="Arial" w:hAnsi="Arial" w:cs="Arial"/>
          <w:kern w:val="1"/>
          <w:sz w:val="24"/>
          <w:szCs w:val="24"/>
        </w:rPr>
        <w:t xml:space="preserve"> </w:t>
      </w:r>
      <w:r w:rsidRPr="00432F6B">
        <w:rPr>
          <w:rFonts w:ascii="Arial" w:hAnsi="Arial" w:cs="Arial"/>
          <w:kern w:val="1"/>
          <w:sz w:val="24"/>
          <w:szCs w:val="24"/>
        </w:rPr>
        <w:t xml:space="preserve">заполняют </w:t>
      </w:r>
      <w:r w:rsidR="006D1F10" w:rsidRPr="00432F6B">
        <w:rPr>
          <w:rFonts w:ascii="Arial" w:hAnsi="Arial" w:cs="Arial"/>
          <w:kern w:val="1"/>
          <w:sz w:val="24"/>
          <w:szCs w:val="24"/>
        </w:rPr>
        <w:t>оценочные листы;</w:t>
      </w:r>
    </w:p>
    <w:p w:rsidR="009802DA" w:rsidRPr="00432F6B" w:rsidRDefault="009802DA" w:rsidP="00263C14">
      <w:pPr>
        <w:pStyle w:val="afe"/>
        <w:widowControl w:val="0"/>
        <w:numPr>
          <w:ilvl w:val="0"/>
          <w:numId w:val="4"/>
        </w:numPr>
        <w:tabs>
          <w:tab w:val="left" w:pos="284"/>
        </w:tabs>
        <w:spacing w:before="0" w:after="0" w:line="24" w:lineRule="atLeast"/>
        <w:jc w:val="both"/>
        <w:rPr>
          <w:rFonts w:ascii="Arial" w:hAnsi="Arial" w:cs="Arial"/>
          <w:kern w:val="1"/>
          <w:sz w:val="24"/>
          <w:szCs w:val="24"/>
        </w:rPr>
      </w:pPr>
      <w:r w:rsidRPr="00432F6B">
        <w:rPr>
          <w:rFonts w:ascii="Arial" w:hAnsi="Arial" w:cs="Arial"/>
          <w:b/>
          <w:kern w:val="1"/>
          <w:sz w:val="24"/>
          <w:szCs w:val="24"/>
        </w:rPr>
        <w:t>на второ</w:t>
      </w:r>
      <w:r w:rsidR="00D52BCA" w:rsidRPr="00432F6B">
        <w:rPr>
          <w:rFonts w:ascii="Arial" w:hAnsi="Arial" w:cs="Arial"/>
          <w:b/>
          <w:kern w:val="1"/>
          <w:sz w:val="24"/>
          <w:szCs w:val="24"/>
        </w:rPr>
        <w:t>м этапе</w:t>
      </w:r>
      <w:r w:rsidRPr="00432F6B">
        <w:rPr>
          <w:rFonts w:ascii="Arial" w:hAnsi="Arial" w:cs="Arial"/>
          <w:kern w:val="1"/>
          <w:sz w:val="24"/>
          <w:szCs w:val="24"/>
        </w:rPr>
        <w:t xml:space="preserve"> (во время заседания Экспертного Совета) члены Экспертного совета обсуждают проекты и экспертные заключения </w:t>
      </w:r>
      <w:r w:rsidR="006D1F10" w:rsidRPr="00432F6B">
        <w:rPr>
          <w:rFonts w:ascii="Arial" w:hAnsi="Arial" w:cs="Arial"/>
          <w:kern w:val="1"/>
          <w:sz w:val="24"/>
          <w:szCs w:val="24"/>
        </w:rPr>
        <w:t xml:space="preserve">(оценочные листы) </w:t>
      </w:r>
      <w:r w:rsidRPr="00432F6B">
        <w:rPr>
          <w:rFonts w:ascii="Arial" w:hAnsi="Arial" w:cs="Arial"/>
          <w:kern w:val="1"/>
          <w:sz w:val="24"/>
          <w:szCs w:val="24"/>
        </w:rPr>
        <w:t xml:space="preserve">и </w:t>
      </w:r>
      <w:r w:rsidR="00F053B3">
        <w:rPr>
          <w:rFonts w:ascii="Arial" w:hAnsi="Arial" w:cs="Arial"/>
          <w:kern w:val="1"/>
          <w:sz w:val="24"/>
          <w:szCs w:val="24"/>
        </w:rPr>
        <w:t>выносят окончательное заключение по оцениваемой заявке</w:t>
      </w:r>
      <w:r w:rsidRPr="00432F6B">
        <w:rPr>
          <w:rFonts w:ascii="Arial" w:hAnsi="Arial" w:cs="Arial"/>
          <w:kern w:val="1"/>
          <w:sz w:val="24"/>
          <w:szCs w:val="24"/>
        </w:rPr>
        <w:t xml:space="preserve">. </w:t>
      </w:r>
    </w:p>
    <w:p w:rsidR="009802DA" w:rsidRPr="00432F6B" w:rsidRDefault="009802DA" w:rsidP="00263C14">
      <w:pPr>
        <w:pStyle w:val="afe"/>
        <w:widowControl w:val="0"/>
        <w:spacing w:before="0" w:after="0" w:line="24" w:lineRule="atLeast"/>
        <w:ind w:firstLine="0"/>
        <w:jc w:val="both"/>
        <w:rPr>
          <w:rFonts w:ascii="Arial" w:hAnsi="Arial" w:cs="Arial"/>
          <w:kern w:val="1"/>
          <w:sz w:val="24"/>
          <w:szCs w:val="24"/>
        </w:rPr>
      </w:pPr>
      <w:r w:rsidRPr="00432F6B">
        <w:rPr>
          <w:rFonts w:ascii="Arial" w:hAnsi="Arial" w:cs="Arial"/>
          <w:b/>
          <w:kern w:val="1"/>
          <w:sz w:val="24"/>
          <w:szCs w:val="24"/>
        </w:rPr>
        <w:t xml:space="preserve">Решение </w:t>
      </w:r>
      <w:r w:rsidR="00943CC6">
        <w:rPr>
          <w:rFonts w:ascii="Arial" w:hAnsi="Arial" w:cs="Arial"/>
          <w:b/>
          <w:kern w:val="1"/>
          <w:sz w:val="24"/>
          <w:szCs w:val="24"/>
        </w:rPr>
        <w:t xml:space="preserve">по рассмотренным заявкам </w:t>
      </w:r>
      <w:r w:rsidRPr="00432F6B">
        <w:rPr>
          <w:rFonts w:ascii="Arial" w:hAnsi="Arial" w:cs="Arial"/>
          <w:kern w:val="1"/>
          <w:sz w:val="24"/>
          <w:szCs w:val="24"/>
        </w:rPr>
        <w:t xml:space="preserve">принимается простым большинством голосов членов </w:t>
      </w:r>
      <w:r w:rsidR="0030702D">
        <w:rPr>
          <w:rFonts w:ascii="Arial" w:hAnsi="Arial" w:cs="Arial"/>
          <w:kern w:val="1"/>
          <w:sz w:val="24"/>
          <w:szCs w:val="24"/>
        </w:rPr>
        <w:t xml:space="preserve">региональных </w:t>
      </w:r>
      <w:r w:rsidRPr="00432F6B">
        <w:rPr>
          <w:rFonts w:ascii="Arial" w:hAnsi="Arial" w:cs="Arial"/>
          <w:kern w:val="1"/>
          <w:sz w:val="24"/>
          <w:szCs w:val="24"/>
        </w:rPr>
        <w:t>Экспертн</w:t>
      </w:r>
      <w:r w:rsidR="0030702D">
        <w:rPr>
          <w:rFonts w:ascii="Arial" w:hAnsi="Arial" w:cs="Arial"/>
          <w:kern w:val="1"/>
          <w:sz w:val="24"/>
          <w:szCs w:val="24"/>
        </w:rPr>
        <w:t>ых</w:t>
      </w:r>
      <w:r w:rsidRPr="00432F6B">
        <w:rPr>
          <w:rFonts w:ascii="Arial" w:hAnsi="Arial" w:cs="Arial"/>
          <w:kern w:val="1"/>
          <w:sz w:val="24"/>
          <w:szCs w:val="24"/>
        </w:rPr>
        <w:t xml:space="preserve"> Совет</w:t>
      </w:r>
      <w:r w:rsidR="0030702D">
        <w:rPr>
          <w:rFonts w:ascii="Arial" w:hAnsi="Arial" w:cs="Arial"/>
          <w:kern w:val="1"/>
          <w:sz w:val="24"/>
          <w:szCs w:val="24"/>
        </w:rPr>
        <w:t>ов</w:t>
      </w:r>
      <w:r w:rsidRPr="00432F6B">
        <w:rPr>
          <w:rFonts w:ascii="Arial" w:hAnsi="Arial" w:cs="Arial"/>
          <w:kern w:val="1"/>
          <w:sz w:val="24"/>
          <w:szCs w:val="24"/>
        </w:rPr>
        <w:t xml:space="preserve">, открытым голосованием и оформляется в форме протокола. </w:t>
      </w:r>
    </w:p>
    <w:p w:rsidR="003D0745" w:rsidRPr="00432F6B" w:rsidRDefault="009802DA" w:rsidP="00263C14">
      <w:pPr>
        <w:pStyle w:val="afe"/>
        <w:widowControl w:val="0"/>
        <w:tabs>
          <w:tab w:val="left" w:pos="284"/>
        </w:tabs>
        <w:spacing w:before="0" w:after="0" w:line="24" w:lineRule="atLeast"/>
        <w:ind w:firstLine="0"/>
        <w:jc w:val="both"/>
        <w:rPr>
          <w:rFonts w:ascii="Arial" w:hAnsi="Arial" w:cs="Arial"/>
          <w:kern w:val="1"/>
          <w:sz w:val="24"/>
          <w:szCs w:val="24"/>
        </w:rPr>
      </w:pPr>
      <w:r w:rsidRPr="00432F6B">
        <w:rPr>
          <w:rFonts w:ascii="Arial" w:hAnsi="Arial" w:cs="Arial"/>
          <w:b/>
          <w:kern w:val="1"/>
          <w:sz w:val="24"/>
          <w:szCs w:val="24"/>
        </w:rPr>
        <w:t>Экспертный Совет имеет право рекомендовать</w:t>
      </w:r>
      <w:r w:rsidRPr="00432F6B">
        <w:rPr>
          <w:rFonts w:ascii="Arial" w:hAnsi="Arial" w:cs="Arial"/>
          <w:kern w:val="1"/>
          <w:sz w:val="24"/>
          <w:szCs w:val="24"/>
        </w:rPr>
        <w:t xml:space="preserve"> Участнику Конкурса внести изменения в проект (например, в сроки реализации, в количество мероприятий</w:t>
      </w:r>
      <w:r w:rsidR="00186A4A">
        <w:rPr>
          <w:rFonts w:ascii="Arial" w:hAnsi="Arial" w:cs="Arial"/>
          <w:kern w:val="1"/>
          <w:sz w:val="24"/>
          <w:szCs w:val="24"/>
        </w:rPr>
        <w:t xml:space="preserve"> и пр.) либо в бюджет проекта. </w:t>
      </w:r>
      <w:r w:rsidRPr="00432F6B">
        <w:rPr>
          <w:rFonts w:ascii="Arial" w:hAnsi="Arial" w:cs="Arial"/>
          <w:kern w:val="1"/>
          <w:sz w:val="24"/>
          <w:szCs w:val="24"/>
        </w:rPr>
        <w:t xml:space="preserve">В этом случае финансирование проекта будет осуществлено только после внесения соответствующих изменений. </w:t>
      </w:r>
    </w:p>
    <w:p w:rsidR="00B26943" w:rsidRPr="00B26943" w:rsidRDefault="00B26943" w:rsidP="00263C14">
      <w:pPr>
        <w:pStyle w:val="1"/>
        <w:numPr>
          <w:ilvl w:val="0"/>
          <w:numId w:val="1"/>
        </w:numPr>
        <w:spacing w:before="0" w:after="0"/>
        <w:ind w:left="0" w:firstLine="0"/>
        <w:rPr>
          <w:rFonts w:ascii="Arial" w:hAnsi="Arial" w:cs="Arial"/>
        </w:rPr>
      </w:pPr>
      <w:r w:rsidRPr="00B26943">
        <w:rPr>
          <w:rFonts w:ascii="Arial" w:hAnsi="Arial" w:cs="Arial"/>
        </w:rPr>
        <w:t xml:space="preserve">КРИТЕРИИ ОЦЕНКИ ПРОЕКТНЫХ ЗАЯВОК: </w:t>
      </w:r>
    </w:p>
    <w:p w:rsidR="00564F0D" w:rsidRDefault="00564F0D" w:rsidP="00263C14">
      <w:pPr>
        <w:pStyle w:val="ConsPlusNormal"/>
        <w:widowControl/>
        <w:ind w:firstLine="0"/>
        <w:jc w:val="both"/>
        <w:rPr>
          <w:kern w:val="1"/>
          <w:sz w:val="24"/>
          <w:szCs w:val="24"/>
        </w:rPr>
      </w:pPr>
      <w:r w:rsidRPr="00432F6B">
        <w:rPr>
          <w:kern w:val="1"/>
          <w:sz w:val="24"/>
          <w:szCs w:val="24"/>
        </w:rPr>
        <w:lastRenderedPageBreak/>
        <w:t>Члены Экспертного совета оценивают проекты, представленные на конкурс, в соответствии со следующими критериями:</w:t>
      </w:r>
    </w:p>
    <w:p w:rsidR="00A13052" w:rsidRPr="00A512D3" w:rsidRDefault="00A13052" w:rsidP="00263C14">
      <w:pPr>
        <w:pStyle w:val="afe"/>
        <w:widowControl w:val="0"/>
        <w:numPr>
          <w:ilvl w:val="0"/>
          <w:numId w:val="22"/>
        </w:numPr>
        <w:tabs>
          <w:tab w:val="left" w:pos="284"/>
        </w:tabs>
        <w:spacing w:before="0" w:after="0"/>
        <w:jc w:val="both"/>
        <w:rPr>
          <w:rFonts w:ascii="Arial" w:hAnsi="Arial" w:cs="Arial"/>
          <w:kern w:val="1"/>
          <w:sz w:val="24"/>
          <w:szCs w:val="24"/>
        </w:rPr>
      </w:pPr>
      <w:r w:rsidRPr="003E04D5">
        <w:rPr>
          <w:rFonts w:ascii="Arial" w:hAnsi="Arial" w:cs="Arial"/>
          <w:b/>
          <w:kern w:val="1"/>
          <w:sz w:val="24"/>
          <w:szCs w:val="24"/>
        </w:rPr>
        <w:t>Социальный эффект</w:t>
      </w:r>
      <w:r>
        <w:rPr>
          <w:rFonts w:ascii="Arial" w:hAnsi="Arial" w:cs="Arial"/>
          <w:kern w:val="1"/>
          <w:sz w:val="24"/>
          <w:szCs w:val="24"/>
        </w:rPr>
        <w:t xml:space="preserve"> – влияние проекта на долгосрочные изменения в сообществе, вовлечение этого сообщества (местных жителей, бизнес-партнеров, органов власти и т.д.) в деятельность и/или создание результатов проекта, возможность тиражирования полученных результатов </w:t>
      </w:r>
      <w:r w:rsidRPr="00432F6B">
        <w:rPr>
          <w:rFonts w:ascii="Arial" w:hAnsi="Arial" w:cs="Arial"/>
          <w:kern w:val="1"/>
          <w:sz w:val="24"/>
          <w:szCs w:val="24"/>
        </w:rPr>
        <w:t>(создание в рамках проекта технологий, методик, инструментария для реализации подобной деятельности другими организациями)</w:t>
      </w:r>
      <w:r>
        <w:rPr>
          <w:rFonts w:ascii="Arial" w:hAnsi="Arial" w:cs="Arial"/>
          <w:kern w:val="1"/>
          <w:sz w:val="24"/>
          <w:szCs w:val="24"/>
        </w:rPr>
        <w:t>. В</w:t>
      </w:r>
      <w:r w:rsidRPr="00CC3056">
        <w:rPr>
          <w:rFonts w:ascii="Arial" w:hAnsi="Arial" w:cs="Arial"/>
          <w:kern w:val="1"/>
          <w:sz w:val="24"/>
          <w:szCs w:val="24"/>
        </w:rPr>
        <w:t xml:space="preserve">овлечение в планирование и реализацию проекта </w:t>
      </w:r>
      <w:r w:rsidRPr="00A13052">
        <w:rPr>
          <w:rFonts w:ascii="Arial" w:hAnsi="Arial" w:cs="Arial"/>
          <w:kern w:val="1"/>
          <w:sz w:val="24"/>
          <w:szCs w:val="24"/>
        </w:rPr>
        <w:t xml:space="preserve">мужчин </w:t>
      </w:r>
      <w:r w:rsidRPr="00CC3056">
        <w:rPr>
          <w:rFonts w:ascii="Arial" w:hAnsi="Arial" w:cs="Arial"/>
          <w:kern w:val="1"/>
          <w:sz w:val="24"/>
          <w:szCs w:val="24"/>
        </w:rPr>
        <w:t>старшего поколения, развити</w:t>
      </w:r>
      <w:r w:rsidR="00111E93">
        <w:rPr>
          <w:rFonts w:ascii="Arial" w:hAnsi="Arial" w:cs="Arial"/>
          <w:kern w:val="1"/>
          <w:sz w:val="24"/>
          <w:szCs w:val="24"/>
        </w:rPr>
        <w:t xml:space="preserve">е в рамках проекта </w:t>
      </w:r>
      <w:proofErr w:type="gramStart"/>
      <w:r w:rsidR="00111E93">
        <w:rPr>
          <w:rFonts w:ascii="Arial" w:hAnsi="Arial" w:cs="Arial"/>
          <w:kern w:val="1"/>
          <w:sz w:val="24"/>
          <w:szCs w:val="24"/>
        </w:rPr>
        <w:t>деятельности</w:t>
      </w:r>
      <w:proofErr w:type="gramEnd"/>
      <w:r w:rsidR="00111E93">
        <w:rPr>
          <w:rFonts w:ascii="Arial" w:hAnsi="Arial" w:cs="Arial"/>
          <w:kern w:val="1"/>
          <w:sz w:val="24"/>
          <w:szCs w:val="24"/>
        </w:rPr>
        <w:t xml:space="preserve"> </w:t>
      </w:r>
      <w:r w:rsidRPr="00CC3056">
        <w:rPr>
          <w:rFonts w:ascii="Arial" w:hAnsi="Arial" w:cs="Arial"/>
          <w:kern w:val="1"/>
          <w:sz w:val="24"/>
          <w:szCs w:val="24"/>
        </w:rPr>
        <w:t>ориентированной на интересы мужчин старшего возраста.</w:t>
      </w:r>
    </w:p>
    <w:p w:rsidR="00A13052" w:rsidRPr="00A512D3" w:rsidRDefault="00A13052" w:rsidP="00263C14">
      <w:pPr>
        <w:numPr>
          <w:ilvl w:val="0"/>
          <w:numId w:val="22"/>
        </w:numPr>
        <w:jc w:val="both"/>
        <w:rPr>
          <w:rFonts w:ascii="Arial" w:hAnsi="Arial" w:cs="Arial"/>
          <w:kern w:val="1"/>
          <w:sz w:val="24"/>
          <w:szCs w:val="24"/>
        </w:rPr>
      </w:pPr>
      <w:r>
        <w:rPr>
          <w:rFonts w:ascii="Arial" w:hAnsi="Arial" w:cs="Arial"/>
          <w:b/>
          <w:kern w:val="1"/>
          <w:sz w:val="24"/>
          <w:szCs w:val="24"/>
        </w:rPr>
        <w:t>Актуальность</w:t>
      </w:r>
      <w:r>
        <w:rPr>
          <w:rFonts w:ascii="Arial" w:hAnsi="Arial" w:cs="Arial"/>
          <w:kern w:val="1"/>
          <w:sz w:val="24"/>
          <w:szCs w:val="24"/>
        </w:rPr>
        <w:t xml:space="preserve"> – </w:t>
      </w:r>
      <w:r w:rsidRPr="005F0B5E">
        <w:rPr>
          <w:rFonts w:ascii="Arial" w:hAnsi="Arial" w:cs="Arial"/>
          <w:kern w:val="1"/>
          <w:sz w:val="24"/>
          <w:szCs w:val="24"/>
        </w:rPr>
        <w:t>значимость проблемы</w:t>
      </w:r>
      <w:r w:rsidRPr="00A512D3">
        <w:rPr>
          <w:rFonts w:ascii="Arial" w:hAnsi="Arial" w:cs="Arial"/>
          <w:kern w:val="1"/>
          <w:sz w:val="24"/>
          <w:szCs w:val="24"/>
        </w:rPr>
        <w:t>, на решение которой направлен проект и наличие четкого плана</w:t>
      </w:r>
      <w:r>
        <w:rPr>
          <w:rFonts w:ascii="Arial" w:hAnsi="Arial" w:cs="Arial"/>
          <w:kern w:val="1"/>
          <w:sz w:val="24"/>
          <w:szCs w:val="24"/>
        </w:rPr>
        <w:t xml:space="preserve"> его</w:t>
      </w:r>
      <w:r w:rsidRPr="00A512D3">
        <w:rPr>
          <w:rFonts w:ascii="Arial" w:hAnsi="Arial" w:cs="Arial"/>
          <w:kern w:val="1"/>
          <w:sz w:val="24"/>
          <w:szCs w:val="24"/>
        </w:rPr>
        <w:t xml:space="preserve"> реализации.</w:t>
      </w:r>
      <w:r>
        <w:rPr>
          <w:rFonts w:ascii="Arial" w:hAnsi="Arial" w:cs="Arial"/>
          <w:kern w:val="1"/>
          <w:sz w:val="24"/>
          <w:szCs w:val="24"/>
        </w:rPr>
        <w:t xml:space="preserve"> С</w:t>
      </w:r>
      <w:r w:rsidRPr="00432F6B">
        <w:rPr>
          <w:rFonts w:ascii="Arial" w:hAnsi="Arial" w:cs="Arial"/>
          <w:kern w:val="1"/>
          <w:sz w:val="24"/>
          <w:szCs w:val="24"/>
        </w:rPr>
        <w:t>оответствие проектов одному из приоритетных направлений конкурса</w:t>
      </w:r>
      <w:r>
        <w:rPr>
          <w:rFonts w:ascii="Arial" w:hAnsi="Arial" w:cs="Arial"/>
          <w:kern w:val="1"/>
          <w:sz w:val="24"/>
          <w:szCs w:val="24"/>
        </w:rPr>
        <w:t>.</w:t>
      </w:r>
    </w:p>
    <w:p w:rsidR="00A13052" w:rsidRPr="00A512D3" w:rsidRDefault="00A13052" w:rsidP="00263C14">
      <w:pPr>
        <w:numPr>
          <w:ilvl w:val="0"/>
          <w:numId w:val="22"/>
        </w:numPr>
        <w:jc w:val="both"/>
        <w:rPr>
          <w:rFonts w:ascii="Arial" w:hAnsi="Arial" w:cs="Arial"/>
          <w:kern w:val="1"/>
          <w:sz w:val="24"/>
          <w:szCs w:val="24"/>
        </w:rPr>
      </w:pPr>
      <w:r w:rsidRPr="005F0B5E">
        <w:rPr>
          <w:rFonts w:ascii="Arial" w:hAnsi="Arial" w:cs="Arial"/>
          <w:b/>
          <w:kern w:val="1"/>
          <w:sz w:val="24"/>
          <w:szCs w:val="24"/>
        </w:rPr>
        <w:t>Логичность</w:t>
      </w:r>
      <w:r>
        <w:rPr>
          <w:rFonts w:ascii="Arial" w:hAnsi="Arial" w:cs="Arial"/>
          <w:kern w:val="1"/>
          <w:sz w:val="24"/>
          <w:szCs w:val="24"/>
        </w:rPr>
        <w:t xml:space="preserve"> – с</w:t>
      </w:r>
      <w:r w:rsidRPr="00A512D3">
        <w:rPr>
          <w:rFonts w:ascii="Arial" w:hAnsi="Arial" w:cs="Arial"/>
          <w:kern w:val="1"/>
          <w:sz w:val="24"/>
          <w:szCs w:val="24"/>
        </w:rPr>
        <w:t>оответствие решаемой проблемы целям, з</w:t>
      </w:r>
      <w:r>
        <w:rPr>
          <w:rFonts w:ascii="Arial" w:hAnsi="Arial" w:cs="Arial"/>
          <w:kern w:val="1"/>
          <w:sz w:val="24"/>
          <w:szCs w:val="24"/>
        </w:rPr>
        <w:t>адачам и полученным результатам,</w:t>
      </w:r>
      <w:r w:rsidR="00493582">
        <w:rPr>
          <w:rFonts w:ascii="Arial" w:hAnsi="Arial" w:cs="Arial"/>
          <w:kern w:val="1"/>
          <w:sz w:val="24"/>
          <w:szCs w:val="24"/>
        </w:rPr>
        <w:t xml:space="preserve"> </w:t>
      </w:r>
      <w:r w:rsidRPr="00432F6B">
        <w:rPr>
          <w:rFonts w:ascii="Arial" w:hAnsi="Arial" w:cs="Arial"/>
          <w:kern w:val="1"/>
          <w:sz w:val="24"/>
          <w:szCs w:val="24"/>
        </w:rPr>
        <w:t>реалистичность и дост</w:t>
      </w:r>
      <w:r>
        <w:rPr>
          <w:rFonts w:ascii="Arial" w:hAnsi="Arial" w:cs="Arial"/>
          <w:kern w:val="1"/>
          <w:sz w:val="24"/>
          <w:szCs w:val="24"/>
        </w:rPr>
        <w:t>ижимость заявленных результатов.</w:t>
      </w:r>
    </w:p>
    <w:p w:rsidR="00A13052" w:rsidRPr="00A512D3" w:rsidRDefault="00A13052" w:rsidP="00263C14">
      <w:pPr>
        <w:numPr>
          <w:ilvl w:val="0"/>
          <w:numId w:val="22"/>
        </w:numPr>
        <w:jc w:val="both"/>
        <w:rPr>
          <w:rFonts w:ascii="Arial" w:hAnsi="Arial" w:cs="Arial"/>
          <w:kern w:val="1"/>
          <w:sz w:val="24"/>
          <w:szCs w:val="24"/>
        </w:rPr>
      </w:pPr>
      <w:r w:rsidRPr="003E04D5">
        <w:rPr>
          <w:rFonts w:ascii="Arial" w:hAnsi="Arial" w:cs="Arial"/>
          <w:b/>
          <w:kern w:val="1"/>
          <w:sz w:val="24"/>
          <w:szCs w:val="24"/>
        </w:rPr>
        <w:t>Экономическая эффективность</w:t>
      </w:r>
      <w:r>
        <w:rPr>
          <w:rFonts w:ascii="Arial" w:hAnsi="Arial" w:cs="Arial"/>
          <w:kern w:val="1"/>
          <w:sz w:val="24"/>
          <w:szCs w:val="24"/>
        </w:rPr>
        <w:t xml:space="preserve"> – </w:t>
      </w:r>
      <w:r w:rsidRPr="00CC3056">
        <w:rPr>
          <w:rFonts w:ascii="Arial" w:hAnsi="Arial" w:cs="Arial"/>
          <w:kern w:val="1"/>
          <w:sz w:val="24"/>
          <w:szCs w:val="24"/>
        </w:rPr>
        <w:t>реалистичность и обоснованность затрат по проекту</w:t>
      </w:r>
      <w:r w:rsidR="00493582">
        <w:rPr>
          <w:rFonts w:ascii="Arial" w:hAnsi="Arial" w:cs="Arial"/>
          <w:kern w:val="1"/>
          <w:sz w:val="24"/>
          <w:szCs w:val="24"/>
        </w:rPr>
        <w:t xml:space="preserve"> </w:t>
      </w:r>
      <w:r>
        <w:rPr>
          <w:rFonts w:ascii="Arial" w:hAnsi="Arial" w:cs="Arial"/>
          <w:kern w:val="1"/>
          <w:sz w:val="24"/>
          <w:szCs w:val="24"/>
        </w:rPr>
        <w:t>(</w:t>
      </w:r>
      <w:r w:rsidRPr="00A512D3">
        <w:rPr>
          <w:rFonts w:ascii="Arial" w:hAnsi="Arial" w:cs="Arial"/>
          <w:kern w:val="1"/>
          <w:sz w:val="24"/>
          <w:szCs w:val="24"/>
        </w:rPr>
        <w:t>соотношение</w:t>
      </w:r>
      <w:r w:rsidR="00493582">
        <w:rPr>
          <w:rFonts w:ascii="Arial" w:hAnsi="Arial" w:cs="Arial"/>
          <w:kern w:val="1"/>
          <w:sz w:val="24"/>
          <w:szCs w:val="24"/>
        </w:rPr>
        <w:t xml:space="preserve"> </w:t>
      </w:r>
      <w:r w:rsidRPr="00A512D3">
        <w:rPr>
          <w:rFonts w:ascii="Arial" w:hAnsi="Arial" w:cs="Arial"/>
          <w:kern w:val="1"/>
          <w:sz w:val="24"/>
          <w:szCs w:val="24"/>
        </w:rPr>
        <w:t>затрат и планируемых результатов</w:t>
      </w:r>
      <w:r>
        <w:rPr>
          <w:rFonts w:ascii="Arial" w:hAnsi="Arial" w:cs="Arial"/>
          <w:kern w:val="1"/>
          <w:sz w:val="24"/>
          <w:szCs w:val="24"/>
        </w:rPr>
        <w:t>)</w:t>
      </w:r>
      <w:r w:rsidRPr="00A512D3">
        <w:rPr>
          <w:rFonts w:ascii="Arial" w:hAnsi="Arial" w:cs="Arial"/>
          <w:kern w:val="1"/>
          <w:sz w:val="24"/>
          <w:szCs w:val="24"/>
        </w:rPr>
        <w:t xml:space="preserve">. </w:t>
      </w:r>
      <w:r>
        <w:rPr>
          <w:rFonts w:ascii="Arial" w:hAnsi="Arial" w:cs="Arial"/>
          <w:kern w:val="1"/>
          <w:sz w:val="24"/>
          <w:szCs w:val="24"/>
        </w:rPr>
        <w:t>Также важно учитывать н</w:t>
      </w:r>
      <w:r w:rsidRPr="00A512D3">
        <w:rPr>
          <w:rFonts w:ascii="Arial" w:hAnsi="Arial" w:cs="Arial"/>
          <w:kern w:val="1"/>
          <w:sz w:val="24"/>
          <w:szCs w:val="24"/>
        </w:rPr>
        <w:t>аличие собственных или привлечение дополнительных средств для реализации проекта.</w:t>
      </w:r>
    </w:p>
    <w:p w:rsidR="00A13052" w:rsidRDefault="00A13052" w:rsidP="00263C14">
      <w:pPr>
        <w:pStyle w:val="ConsPlusNormal"/>
        <w:widowControl/>
        <w:numPr>
          <w:ilvl w:val="0"/>
          <w:numId w:val="22"/>
        </w:numPr>
        <w:jc w:val="both"/>
        <w:rPr>
          <w:kern w:val="1"/>
          <w:sz w:val="24"/>
          <w:szCs w:val="24"/>
        </w:rPr>
      </w:pPr>
      <w:r w:rsidRPr="003E04D5">
        <w:rPr>
          <w:b/>
          <w:kern w:val="1"/>
          <w:sz w:val="24"/>
          <w:szCs w:val="24"/>
        </w:rPr>
        <w:t>Опыт</w:t>
      </w:r>
      <w:r>
        <w:rPr>
          <w:kern w:val="1"/>
          <w:sz w:val="24"/>
          <w:szCs w:val="24"/>
        </w:rPr>
        <w:t xml:space="preserve"> – н</w:t>
      </w:r>
      <w:r w:rsidRPr="00A512D3">
        <w:rPr>
          <w:kern w:val="1"/>
          <w:sz w:val="24"/>
          <w:szCs w:val="24"/>
        </w:rPr>
        <w:t xml:space="preserve">аличие у </w:t>
      </w:r>
      <w:proofErr w:type="spellStart"/>
      <w:r>
        <w:rPr>
          <w:kern w:val="1"/>
          <w:sz w:val="24"/>
          <w:szCs w:val="24"/>
        </w:rPr>
        <w:t>благополучател</w:t>
      </w:r>
      <w:r w:rsidRPr="00A512D3">
        <w:rPr>
          <w:kern w:val="1"/>
          <w:sz w:val="24"/>
          <w:szCs w:val="24"/>
        </w:rPr>
        <w:t>я</w:t>
      </w:r>
      <w:proofErr w:type="spellEnd"/>
      <w:r w:rsidRPr="00A512D3">
        <w:rPr>
          <w:kern w:val="1"/>
          <w:sz w:val="24"/>
          <w:szCs w:val="24"/>
        </w:rPr>
        <w:t xml:space="preserve"> опыта работы </w:t>
      </w:r>
      <w:r>
        <w:rPr>
          <w:kern w:val="1"/>
          <w:sz w:val="24"/>
          <w:szCs w:val="24"/>
        </w:rPr>
        <w:t>в</w:t>
      </w:r>
      <w:r w:rsidRPr="00A512D3">
        <w:rPr>
          <w:kern w:val="1"/>
          <w:sz w:val="24"/>
          <w:szCs w:val="24"/>
        </w:rPr>
        <w:t xml:space="preserve"> заявленном направлени</w:t>
      </w:r>
      <w:r>
        <w:rPr>
          <w:kern w:val="1"/>
          <w:sz w:val="24"/>
          <w:szCs w:val="24"/>
        </w:rPr>
        <w:t>и</w:t>
      </w:r>
      <w:r w:rsidRPr="00A512D3">
        <w:rPr>
          <w:kern w:val="1"/>
          <w:sz w:val="24"/>
          <w:szCs w:val="24"/>
        </w:rPr>
        <w:t xml:space="preserve">, а также опыта реализации </w:t>
      </w:r>
      <w:r>
        <w:rPr>
          <w:kern w:val="1"/>
          <w:sz w:val="24"/>
          <w:szCs w:val="24"/>
        </w:rPr>
        <w:t xml:space="preserve">подобных </w:t>
      </w:r>
      <w:r w:rsidRPr="00A512D3">
        <w:rPr>
          <w:kern w:val="1"/>
          <w:sz w:val="24"/>
          <w:szCs w:val="24"/>
        </w:rPr>
        <w:t>проектов.</w:t>
      </w:r>
    </w:p>
    <w:p w:rsidR="009A0783" w:rsidRDefault="009A0783" w:rsidP="00263C14">
      <w:pPr>
        <w:pStyle w:val="ConsPlusNormal"/>
        <w:widowControl/>
        <w:numPr>
          <w:ilvl w:val="0"/>
          <w:numId w:val="22"/>
        </w:numPr>
        <w:jc w:val="both"/>
        <w:rPr>
          <w:kern w:val="1"/>
          <w:sz w:val="24"/>
          <w:szCs w:val="24"/>
        </w:rPr>
      </w:pPr>
      <w:r w:rsidRPr="00D5694E">
        <w:rPr>
          <w:b/>
          <w:kern w:val="1"/>
          <w:sz w:val="24"/>
          <w:szCs w:val="24"/>
        </w:rPr>
        <w:t xml:space="preserve">* Дополнительный балл присваивается </w:t>
      </w:r>
      <w:r w:rsidRPr="00D5694E">
        <w:rPr>
          <w:sz w:val="24"/>
          <w:szCs w:val="24"/>
        </w:rPr>
        <w:t>если авторы проекта прошли бесплатный дистанционный курс «Социальное проектирование в НКО»</w:t>
      </w:r>
      <w:r w:rsidR="00D5694E" w:rsidRPr="00D5694E">
        <w:rPr>
          <w:sz w:val="24"/>
          <w:szCs w:val="24"/>
        </w:rPr>
        <w:t xml:space="preserve"> и приложили сертификат о прохождении курса к заявке</w:t>
      </w:r>
      <w:r w:rsidRPr="00D5694E">
        <w:rPr>
          <w:sz w:val="24"/>
          <w:szCs w:val="24"/>
        </w:rPr>
        <w:t xml:space="preserve"> (</w:t>
      </w:r>
      <w:hyperlink r:id="rId23" w:history="1">
        <w:r w:rsidRPr="00D5694E">
          <w:rPr>
            <w:rStyle w:val="a3"/>
            <w:sz w:val="24"/>
            <w:szCs w:val="24"/>
          </w:rPr>
          <w:t>https://stepik.org/course/31893/syllabus</w:t>
        </w:r>
      </w:hyperlink>
      <w:r w:rsidRPr="00D5694E">
        <w:rPr>
          <w:sz w:val="24"/>
          <w:szCs w:val="24"/>
        </w:rPr>
        <w:t>)</w:t>
      </w:r>
    </w:p>
    <w:p w:rsidR="009802DA" w:rsidRPr="00432F6B" w:rsidRDefault="009802DA" w:rsidP="00263C14">
      <w:pPr>
        <w:pStyle w:val="afe"/>
        <w:widowControl w:val="0"/>
        <w:tabs>
          <w:tab w:val="left" w:pos="284"/>
        </w:tabs>
        <w:spacing w:before="0" w:after="0" w:line="24" w:lineRule="atLeast"/>
        <w:ind w:firstLine="0"/>
        <w:jc w:val="both"/>
        <w:rPr>
          <w:rFonts w:ascii="Arial" w:hAnsi="Arial" w:cs="Arial"/>
          <w:kern w:val="1"/>
          <w:sz w:val="24"/>
          <w:szCs w:val="24"/>
        </w:rPr>
      </w:pPr>
    </w:p>
    <w:p w:rsidR="009802DA" w:rsidRPr="00432F6B" w:rsidRDefault="009802DA" w:rsidP="00263C14">
      <w:pPr>
        <w:pStyle w:val="1"/>
        <w:numPr>
          <w:ilvl w:val="0"/>
          <w:numId w:val="1"/>
        </w:numPr>
        <w:spacing w:before="0" w:after="0"/>
        <w:ind w:left="0" w:firstLine="0"/>
        <w:rPr>
          <w:rFonts w:ascii="Arial" w:hAnsi="Arial" w:cs="Arial"/>
        </w:rPr>
      </w:pPr>
      <w:r w:rsidRPr="00432F6B">
        <w:rPr>
          <w:rFonts w:ascii="Arial" w:hAnsi="Arial" w:cs="Arial"/>
        </w:rPr>
        <w:t>ФИНАНСИРОВАНИЕ И РЕАЛИЗАЦИЯ ПРОЕКТОВ</w:t>
      </w:r>
    </w:p>
    <w:p w:rsidR="009802DA" w:rsidRPr="00432F6B" w:rsidRDefault="009802DA" w:rsidP="00263C14">
      <w:pPr>
        <w:pStyle w:val="afe"/>
        <w:widowControl w:val="0"/>
        <w:spacing w:before="0" w:after="0"/>
        <w:ind w:firstLine="0"/>
        <w:jc w:val="both"/>
        <w:rPr>
          <w:rFonts w:ascii="Arial" w:hAnsi="Arial" w:cs="Arial"/>
          <w:kern w:val="1"/>
          <w:sz w:val="24"/>
          <w:szCs w:val="24"/>
        </w:rPr>
      </w:pPr>
      <w:r w:rsidRPr="00432F6B">
        <w:rPr>
          <w:rFonts w:ascii="Arial" w:hAnsi="Arial" w:cs="Arial"/>
          <w:kern w:val="1"/>
          <w:sz w:val="24"/>
          <w:szCs w:val="24"/>
        </w:rPr>
        <w:t xml:space="preserve">Если в отношении проекта </w:t>
      </w:r>
      <w:r w:rsidRPr="00432F6B">
        <w:rPr>
          <w:rFonts w:ascii="Arial" w:hAnsi="Arial" w:cs="Arial"/>
          <w:b/>
          <w:kern w:val="1"/>
          <w:sz w:val="24"/>
          <w:szCs w:val="24"/>
        </w:rPr>
        <w:t xml:space="preserve">Участника </w:t>
      </w:r>
      <w:r w:rsidR="00841F35">
        <w:rPr>
          <w:rFonts w:ascii="Arial" w:hAnsi="Arial" w:cs="Arial"/>
          <w:b/>
          <w:kern w:val="1"/>
          <w:sz w:val="24"/>
          <w:szCs w:val="24"/>
        </w:rPr>
        <w:t>к</w:t>
      </w:r>
      <w:r w:rsidR="00841F35" w:rsidRPr="00432F6B">
        <w:rPr>
          <w:rFonts w:ascii="Arial" w:hAnsi="Arial" w:cs="Arial"/>
          <w:b/>
          <w:kern w:val="1"/>
          <w:sz w:val="24"/>
          <w:szCs w:val="24"/>
        </w:rPr>
        <w:t>онкурса</w:t>
      </w:r>
      <w:r w:rsidR="00493582">
        <w:rPr>
          <w:rFonts w:ascii="Arial" w:hAnsi="Arial" w:cs="Arial"/>
          <w:b/>
          <w:kern w:val="1"/>
          <w:sz w:val="24"/>
          <w:szCs w:val="24"/>
        </w:rPr>
        <w:t xml:space="preserve"> </w:t>
      </w:r>
      <w:r w:rsidRPr="00432F6B">
        <w:rPr>
          <w:rFonts w:ascii="Arial" w:hAnsi="Arial" w:cs="Arial"/>
          <w:kern w:val="1"/>
          <w:sz w:val="24"/>
          <w:szCs w:val="24"/>
        </w:rPr>
        <w:t xml:space="preserve">было принято положительное решение о финансировании, то он становится </w:t>
      </w:r>
      <w:r w:rsidRPr="00432F6B">
        <w:rPr>
          <w:rFonts w:ascii="Arial" w:hAnsi="Arial" w:cs="Arial"/>
          <w:b/>
          <w:kern w:val="1"/>
          <w:sz w:val="24"/>
          <w:szCs w:val="24"/>
        </w:rPr>
        <w:t xml:space="preserve">Победителем </w:t>
      </w:r>
      <w:r w:rsidR="00841F35">
        <w:rPr>
          <w:rFonts w:ascii="Arial" w:hAnsi="Arial" w:cs="Arial"/>
          <w:b/>
          <w:kern w:val="1"/>
          <w:sz w:val="24"/>
          <w:szCs w:val="24"/>
        </w:rPr>
        <w:t>к</w:t>
      </w:r>
      <w:r w:rsidR="00841F35" w:rsidRPr="00432F6B">
        <w:rPr>
          <w:rFonts w:ascii="Arial" w:hAnsi="Arial" w:cs="Arial"/>
          <w:b/>
          <w:kern w:val="1"/>
          <w:sz w:val="24"/>
          <w:szCs w:val="24"/>
        </w:rPr>
        <w:t>онкурса</w:t>
      </w:r>
      <w:r w:rsidR="00493582">
        <w:rPr>
          <w:rFonts w:ascii="Arial" w:hAnsi="Arial" w:cs="Arial"/>
          <w:b/>
          <w:kern w:val="1"/>
          <w:sz w:val="24"/>
          <w:szCs w:val="24"/>
        </w:rPr>
        <w:t xml:space="preserve"> </w:t>
      </w:r>
      <w:r w:rsidRPr="00432F6B">
        <w:rPr>
          <w:rFonts w:ascii="Arial" w:hAnsi="Arial" w:cs="Arial"/>
          <w:kern w:val="1"/>
          <w:sz w:val="24"/>
          <w:szCs w:val="24"/>
        </w:rPr>
        <w:t xml:space="preserve">и </w:t>
      </w:r>
      <w:r w:rsidRPr="00432F6B">
        <w:rPr>
          <w:rFonts w:ascii="Arial" w:hAnsi="Arial" w:cs="Arial"/>
          <w:b/>
          <w:kern w:val="1"/>
          <w:sz w:val="24"/>
          <w:szCs w:val="24"/>
        </w:rPr>
        <w:t xml:space="preserve">обязан принять участие в семинаре </w:t>
      </w:r>
      <w:r w:rsidR="004E6745" w:rsidRPr="00432F6B">
        <w:rPr>
          <w:rFonts w:ascii="Arial" w:hAnsi="Arial" w:cs="Arial"/>
          <w:b/>
          <w:kern w:val="1"/>
          <w:sz w:val="24"/>
          <w:szCs w:val="24"/>
        </w:rPr>
        <w:t>по управлению проектом.</w:t>
      </w:r>
      <w:r w:rsidR="00493582">
        <w:rPr>
          <w:rFonts w:ascii="Arial" w:hAnsi="Arial" w:cs="Arial"/>
          <w:b/>
          <w:kern w:val="1"/>
          <w:sz w:val="24"/>
          <w:szCs w:val="24"/>
        </w:rPr>
        <w:t xml:space="preserve"> </w:t>
      </w:r>
      <w:r w:rsidRPr="00432F6B">
        <w:rPr>
          <w:rFonts w:ascii="Arial" w:hAnsi="Arial" w:cs="Arial"/>
          <w:kern w:val="1"/>
          <w:sz w:val="24"/>
          <w:szCs w:val="24"/>
        </w:rPr>
        <w:t xml:space="preserve">О дате проведения семинара </w:t>
      </w:r>
      <w:r w:rsidR="00EC786E" w:rsidRPr="00432F6B">
        <w:rPr>
          <w:rFonts w:ascii="Arial" w:hAnsi="Arial" w:cs="Arial"/>
          <w:kern w:val="1"/>
          <w:sz w:val="24"/>
          <w:szCs w:val="24"/>
        </w:rPr>
        <w:t xml:space="preserve">Администратор </w:t>
      </w:r>
      <w:r w:rsidRPr="00432F6B">
        <w:rPr>
          <w:rFonts w:ascii="Arial" w:hAnsi="Arial" w:cs="Arial"/>
          <w:kern w:val="1"/>
          <w:sz w:val="24"/>
          <w:szCs w:val="24"/>
        </w:rPr>
        <w:t>Конкурса уведомляет победителей дополнительно.</w:t>
      </w:r>
    </w:p>
    <w:p w:rsidR="009802DA" w:rsidRPr="00432F6B" w:rsidRDefault="009802DA" w:rsidP="00263C14">
      <w:pPr>
        <w:pStyle w:val="afe"/>
        <w:widowControl w:val="0"/>
        <w:spacing w:before="0" w:after="0" w:line="24" w:lineRule="atLeast"/>
        <w:ind w:firstLine="0"/>
        <w:jc w:val="both"/>
        <w:rPr>
          <w:rFonts w:ascii="Arial" w:hAnsi="Arial" w:cs="Arial"/>
          <w:kern w:val="1"/>
          <w:sz w:val="24"/>
          <w:szCs w:val="24"/>
        </w:rPr>
      </w:pPr>
      <w:r w:rsidRPr="00432F6B">
        <w:rPr>
          <w:rFonts w:ascii="Arial" w:hAnsi="Arial" w:cs="Arial"/>
          <w:b/>
          <w:bCs/>
          <w:kern w:val="1"/>
          <w:sz w:val="24"/>
          <w:szCs w:val="24"/>
        </w:rPr>
        <w:t xml:space="preserve">Финансирование </w:t>
      </w:r>
      <w:r w:rsidR="006D1F10" w:rsidRPr="00432F6B">
        <w:rPr>
          <w:rFonts w:ascii="Arial" w:hAnsi="Arial" w:cs="Arial"/>
          <w:b/>
          <w:bCs/>
          <w:kern w:val="1"/>
          <w:sz w:val="24"/>
          <w:szCs w:val="24"/>
        </w:rPr>
        <w:t xml:space="preserve">проектов </w:t>
      </w:r>
      <w:r w:rsidRPr="00432F6B">
        <w:rPr>
          <w:rFonts w:ascii="Arial" w:hAnsi="Arial" w:cs="Arial"/>
          <w:b/>
          <w:bCs/>
          <w:kern w:val="1"/>
          <w:sz w:val="24"/>
          <w:szCs w:val="24"/>
        </w:rPr>
        <w:t>организаций-победителей Конкурса</w:t>
      </w:r>
      <w:r w:rsidRPr="00432F6B">
        <w:rPr>
          <w:rFonts w:ascii="Arial" w:hAnsi="Arial" w:cs="Arial"/>
          <w:kern w:val="1"/>
          <w:sz w:val="24"/>
          <w:szCs w:val="24"/>
        </w:rPr>
        <w:t xml:space="preserve"> осуществляется путем </w:t>
      </w:r>
      <w:r w:rsidR="006D1F10" w:rsidRPr="00432F6B">
        <w:rPr>
          <w:rFonts w:ascii="Arial" w:hAnsi="Arial" w:cs="Arial"/>
          <w:kern w:val="1"/>
          <w:sz w:val="24"/>
          <w:szCs w:val="24"/>
        </w:rPr>
        <w:t>заключения договоров</w:t>
      </w:r>
      <w:r w:rsidR="00493582">
        <w:rPr>
          <w:rFonts w:ascii="Arial" w:hAnsi="Arial" w:cs="Arial"/>
          <w:kern w:val="1"/>
          <w:sz w:val="24"/>
          <w:szCs w:val="24"/>
        </w:rPr>
        <w:t xml:space="preserve"> </w:t>
      </w:r>
      <w:r w:rsidR="00E87D0A">
        <w:rPr>
          <w:rFonts w:ascii="Arial" w:hAnsi="Arial" w:cs="Arial"/>
          <w:kern w:val="1"/>
          <w:sz w:val="24"/>
          <w:szCs w:val="24"/>
        </w:rPr>
        <w:t xml:space="preserve">целевых </w:t>
      </w:r>
      <w:r w:rsidR="009B762F">
        <w:rPr>
          <w:rFonts w:ascii="Arial" w:hAnsi="Arial" w:cs="Arial"/>
          <w:kern w:val="1"/>
          <w:sz w:val="24"/>
          <w:szCs w:val="24"/>
        </w:rPr>
        <w:t>пожертвований</w:t>
      </w:r>
      <w:r w:rsidR="006D1F10" w:rsidRPr="00432F6B">
        <w:rPr>
          <w:rFonts w:ascii="Arial" w:hAnsi="Arial" w:cs="Arial"/>
          <w:kern w:val="1"/>
          <w:sz w:val="24"/>
          <w:szCs w:val="24"/>
        </w:rPr>
        <w:t xml:space="preserve"> между организациями-победителями </w:t>
      </w:r>
      <w:r w:rsidRPr="00432F6B">
        <w:rPr>
          <w:rFonts w:ascii="Arial" w:hAnsi="Arial" w:cs="Arial"/>
          <w:kern w:val="1"/>
          <w:sz w:val="24"/>
          <w:szCs w:val="24"/>
        </w:rPr>
        <w:t xml:space="preserve">и </w:t>
      </w:r>
      <w:r w:rsidR="00EC786E" w:rsidRPr="00432F6B">
        <w:rPr>
          <w:rFonts w:ascii="Arial" w:hAnsi="Arial" w:cs="Arial"/>
          <w:kern w:val="1"/>
          <w:sz w:val="24"/>
          <w:szCs w:val="24"/>
        </w:rPr>
        <w:t>Администратор</w:t>
      </w:r>
      <w:r w:rsidR="0054530B">
        <w:rPr>
          <w:rFonts w:ascii="Arial" w:hAnsi="Arial" w:cs="Arial"/>
          <w:kern w:val="1"/>
          <w:sz w:val="24"/>
          <w:szCs w:val="24"/>
        </w:rPr>
        <w:t>ом</w:t>
      </w:r>
      <w:r w:rsidR="00493582">
        <w:rPr>
          <w:rFonts w:ascii="Arial" w:hAnsi="Arial" w:cs="Arial"/>
          <w:kern w:val="1"/>
          <w:sz w:val="24"/>
          <w:szCs w:val="24"/>
        </w:rPr>
        <w:t xml:space="preserve"> </w:t>
      </w:r>
      <w:r w:rsidRPr="00432F6B">
        <w:rPr>
          <w:rFonts w:ascii="Arial" w:hAnsi="Arial" w:cs="Arial"/>
          <w:kern w:val="1"/>
          <w:sz w:val="24"/>
          <w:szCs w:val="24"/>
        </w:rPr>
        <w:t>Конкурса.</w:t>
      </w:r>
    </w:p>
    <w:p w:rsidR="008C5F1F" w:rsidRPr="00432F6B" w:rsidRDefault="008C5F1F" w:rsidP="00263C14">
      <w:pPr>
        <w:spacing w:line="24" w:lineRule="atLeast"/>
        <w:ind w:firstLine="0"/>
        <w:jc w:val="both"/>
        <w:rPr>
          <w:rFonts w:ascii="Arial" w:hAnsi="Arial" w:cs="Arial"/>
          <w:sz w:val="24"/>
          <w:szCs w:val="24"/>
        </w:rPr>
      </w:pPr>
      <w:r w:rsidRPr="00330B5C">
        <w:rPr>
          <w:rFonts w:ascii="Arial" w:hAnsi="Arial" w:cs="Arial"/>
          <w:b/>
          <w:sz w:val="24"/>
          <w:szCs w:val="24"/>
        </w:rPr>
        <w:t xml:space="preserve">Финансирование проектов инициативных групп-победителей </w:t>
      </w:r>
      <w:r w:rsidRPr="00330B5C">
        <w:rPr>
          <w:rFonts w:ascii="Arial" w:hAnsi="Arial" w:cs="Arial"/>
          <w:b/>
          <w:bCs/>
          <w:kern w:val="1"/>
          <w:sz w:val="24"/>
          <w:szCs w:val="24"/>
        </w:rPr>
        <w:t>Конкурса</w:t>
      </w:r>
      <w:r w:rsidRPr="00432F6B">
        <w:rPr>
          <w:rFonts w:ascii="Arial" w:hAnsi="Arial" w:cs="Arial"/>
          <w:sz w:val="24"/>
          <w:szCs w:val="24"/>
        </w:rPr>
        <w:t xml:space="preserve"> будет осуществляться </w:t>
      </w:r>
      <w:r>
        <w:rPr>
          <w:rFonts w:ascii="Arial" w:hAnsi="Arial" w:cs="Arial"/>
          <w:sz w:val="24"/>
          <w:szCs w:val="24"/>
        </w:rPr>
        <w:t>на основании</w:t>
      </w:r>
      <w:r w:rsidRPr="00432F6B">
        <w:rPr>
          <w:rFonts w:ascii="Arial" w:hAnsi="Arial" w:cs="Arial"/>
          <w:sz w:val="24"/>
          <w:szCs w:val="24"/>
        </w:rPr>
        <w:t xml:space="preserve"> заключен</w:t>
      </w:r>
      <w:r>
        <w:rPr>
          <w:rFonts w:ascii="Arial" w:hAnsi="Arial" w:cs="Arial"/>
          <w:sz w:val="24"/>
          <w:szCs w:val="24"/>
        </w:rPr>
        <w:t>ного</w:t>
      </w:r>
      <w:r w:rsidRPr="00432F6B">
        <w:rPr>
          <w:rFonts w:ascii="Arial" w:hAnsi="Arial" w:cs="Arial"/>
          <w:sz w:val="24"/>
          <w:szCs w:val="24"/>
        </w:rPr>
        <w:t xml:space="preserve"> соответствующего договора</w:t>
      </w:r>
      <w:r>
        <w:rPr>
          <w:rFonts w:ascii="Arial" w:hAnsi="Arial" w:cs="Arial"/>
          <w:sz w:val="24"/>
          <w:szCs w:val="24"/>
        </w:rPr>
        <w:t>,</w:t>
      </w:r>
      <w:r w:rsidR="004935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подписанного руководителем инициативной группы (руководителем некоммерческой организации), и</w:t>
      </w:r>
      <w:r w:rsidRPr="00332D09">
        <w:rPr>
          <w:rFonts w:ascii="Arial" w:hAnsi="Arial" w:cs="Arial"/>
          <w:color w:val="000000"/>
          <w:sz w:val="24"/>
          <w:szCs w:val="24"/>
        </w:rPr>
        <w:t xml:space="preserve"> путем оплаты расходов инициативной группы, сделанных в рамках проекта.</w:t>
      </w:r>
      <w:r w:rsidRPr="00432F6B">
        <w:rPr>
          <w:rFonts w:ascii="Arial" w:hAnsi="Arial" w:cs="Arial"/>
          <w:sz w:val="24"/>
          <w:szCs w:val="24"/>
        </w:rPr>
        <w:t xml:space="preserve"> Все расходы должны иметь документальное подтверждение. </w:t>
      </w:r>
    </w:p>
    <w:p w:rsidR="009802DA" w:rsidRPr="00432F6B" w:rsidRDefault="0054530B" w:rsidP="00263C14">
      <w:pPr>
        <w:spacing w:line="24" w:lineRule="atLeast"/>
        <w:ind w:firstLine="0"/>
        <w:jc w:val="both"/>
        <w:rPr>
          <w:rFonts w:ascii="Arial" w:hAnsi="Arial" w:cs="Arial"/>
          <w:sz w:val="24"/>
          <w:szCs w:val="24"/>
        </w:rPr>
      </w:pPr>
      <w:r w:rsidRPr="00432F6B">
        <w:rPr>
          <w:rFonts w:ascii="Arial" w:hAnsi="Arial" w:cs="Arial"/>
          <w:sz w:val="24"/>
          <w:szCs w:val="24"/>
        </w:rPr>
        <w:t>Администратор</w:t>
      </w:r>
      <w:r w:rsidR="009802DA" w:rsidRPr="00432F6B">
        <w:rPr>
          <w:rFonts w:ascii="Arial" w:hAnsi="Arial" w:cs="Arial"/>
          <w:sz w:val="24"/>
          <w:szCs w:val="24"/>
        </w:rPr>
        <w:t xml:space="preserve"> Конкурса имеет право на проведение мониторинга и оценки реализации проекта (на любом этапе е</w:t>
      </w:r>
      <w:r w:rsidR="00177551">
        <w:rPr>
          <w:rFonts w:ascii="Arial" w:hAnsi="Arial" w:cs="Arial"/>
          <w:sz w:val="24"/>
          <w:szCs w:val="24"/>
        </w:rPr>
        <w:t>го реализации), а также оставляе</w:t>
      </w:r>
      <w:r w:rsidR="009802DA" w:rsidRPr="00432F6B">
        <w:rPr>
          <w:rFonts w:ascii="Arial" w:hAnsi="Arial" w:cs="Arial"/>
          <w:sz w:val="24"/>
          <w:szCs w:val="24"/>
        </w:rPr>
        <w:t xml:space="preserve">т за собой право распространять информацию об участниках </w:t>
      </w:r>
      <w:r w:rsidR="00841F35">
        <w:rPr>
          <w:rFonts w:ascii="Arial" w:hAnsi="Arial" w:cs="Arial"/>
          <w:sz w:val="24"/>
          <w:szCs w:val="24"/>
        </w:rPr>
        <w:t>к</w:t>
      </w:r>
      <w:r w:rsidR="00841F35" w:rsidRPr="00432F6B">
        <w:rPr>
          <w:rFonts w:ascii="Arial" w:hAnsi="Arial" w:cs="Arial"/>
          <w:sz w:val="24"/>
          <w:szCs w:val="24"/>
        </w:rPr>
        <w:t xml:space="preserve">онкурса </w:t>
      </w:r>
      <w:r w:rsidR="009802DA" w:rsidRPr="00432F6B">
        <w:rPr>
          <w:rFonts w:ascii="Arial" w:hAnsi="Arial" w:cs="Arial"/>
          <w:sz w:val="24"/>
          <w:szCs w:val="24"/>
        </w:rPr>
        <w:t xml:space="preserve">и их проектах по своему усмотрению. </w:t>
      </w:r>
      <w:r w:rsidR="00CC3056">
        <w:rPr>
          <w:rFonts w:ascii="Arial" w:hAnsi="Arial" w:cs="Arial"/>
          <w:sz w:val="24"/>
          <w:szCs w:val="24"/>
        </w:rPr>
        <w:t>Администратор конкурса вправе привлечь для осуществления мониторинга региональных координаторов, наделив их соответствующими полномочиями.</w:t>
      </w:r>
    </w:p>
    <w:p w:rsidR="00B26943" w:rsidRPr="00432F6B" w:rsidRDefault="00EC786E" w:rsidP="00263C14">
      <w:pPr>
        <w:pStyle w:val="1"/>
        <w:numPr>
          <w:ilvl w:val="0"/>
          <w:numId w:val="1"/>
        </w:numPr>
        <w:spacing w:before="0" w:after="0"/>
        <w:ind w:left="0" w:firstLine="0"/>
        <w:rPr>
          <w:rFonts w:ascii="Arial" w:hAnsi="Arial" w:cs="Arial"/>
        </w:rPr>
      </w:pPr>
      <w:r w:rsidRPr="00432F6B">
        <w:rPr>
          <w:rFonts w:ascii="Arial" w:hAnsi="Arial" w:cs="Arial"/>
        </w:rPr>
        <w:t>ОБЩАЯ ИНФОРМАЦИЯ ДЛЯ УЧАСТНИКОВ КОНКУРСА</w:t>
      </w:r>
    </w:p>
    <w:p w:rsidR="00B52A84" w:rsidRPr="00B26C9E" w:rsidRDefault="00EC786E" w:rsidP="00263C14">
      <w:pPr>
        <w:pStyle w:val="af8"/>
        <w:suppressAutoHyphens/>
        <w:ind w:firstLine="0"/>
        <w:jc w:val="both"/>
        <w:rPr>
          <w:szCs w:val="24"/>
        </w:rPr>
      </w:pPr>
      <w:r w:rsidRPr="00432F6B">
        <w:rPr>
          <w:szCs w:val="24"/>
        </w:rPr>
        <w:t xml:space="preserve">Форму заявки на участие в конкурсе, рекомендации по ее заполнению, а также </w:t>
      </w:r>
      <w:r w:rsidRPr="00B26C9E">
        <w:rPr>
          <w:szCs w:val="24"/>
        </w:rPr>
        <w:t xml:space="preserve">дополнительную информацию можно получить </w:t>
      </w:r>
    </w:p>
    <w:p w:rsidR="00CC3056" w:rsidRPr="00B26C9E" w:rsidRDefault="00CC3056" w:rsidP="00263C14">
      <w:pPr>
        <w:pStyle w:val="af8"/>
        <w:numPr>
          <w:ilvl w:val="0"/>
          <w:numId w:val="18"/>
        </w:numPr>
        <w:suppressAutoHyphens/>
        <w:jc w:val="both"/>
        <w:rPr>
          <w:szCs w:val="24"/>
        </w:rPr>
      </w:pPr>
      <w:r w:rsidRPr="00B26C9E">
        <w:rPr>
          <w:szCs w:val="24"/>
        </w:rPr>
        <w:t>на сайте</w:t>
      </w:r>
      <w:r w:rsidR="00111E93">
        <w:rPr>
          <w:szCs w:val="24"/>
        </w:rPr>
        <w:t xml:space="preserve"> </w:t>
      </w:r>
      <w:hyperlink r:id="rId24" w:history="1">
        <w:r w:rsidR="00B333BC" w:rsidRPr="00E62039">
          <w:rPr>
            <w:rStyle w:val="a3"/>
            <w:szCs w:val="24"/>
            <w:lang w:val="en-US"/>
          </w:rPr>
          <w:t>www</w:t>
        </w:r>
        <w:r w:rsidR="00B333BC" w:rsidRPr="00E62039">
          <w:rPr>
            <w:rStyle w:val="a3"/>
            <w:szCs w:val="24"/>
          </w:rPr>
          <w:t>.</w:t>
        </w:r>
        <w:r w:rsidR="00B333BC" w:rsidRPr="00E62039">
          <w:rPr>
            <w:rStyle w:val="a3"/>
            <w:szCs w:val="24"/>
            <w:lang w:val="en-US"/>
          </w:rPr>
          <w:t>grants</w:t>
        </w:r>
        <w:r w:rsidR="00B333BC" w:rsidRPr="00E62039">
          <w:rPr>
            <w:rStyle w:val="a3"/>
            <w:szCs w:val="24"/>
          </w:rPr>
          <w:t>.</w:t>
        </w:r>
        <w:r w:rsidR="00B333BC" w:rsidRPr="00E62039">
          <w:rPr>
            <w:rStyle w:val="a3"/>
            <w:szCs w:val="24"/>
            <w:lang w:val="en-US"/>
          </w:rPr>
          <w:t>dobrygorod</w:t>
        </w:r>
        <w:r w:rsidR="00B333BC" w:rsidRPr="00E62039">
          <w:rPr>
            <w:rStyle w:val="a3"/>
            <w:szCs w:val="24"/>
          </w:rPr>
          <w:t>.</w:t>
        </w:r>
        <w:r w:rsidR="00B333BC" w:rsidRPr="00E62039">
          <w:rPr>
            <w:rStyle w:val="a3"/>
            <w:szCs w:val="24"/>
            <w:lang w:val="en-US"/>
          </w:rPr>
          <w:t>spb</w:t>
        </w:r>
        <w:r w:rsidR="00B333BC" w:rsidRPr="00E62039">
          <w:rPr>
            <w:rStyle w:val="a3"/>
            <w:szCs w:val="24"/>
          </w:rPr>
          <w:t>.</w:t>
        </w:r>
        <w:r w:rsidR="00B333BC" w:rsidRPr="00E62039">
          <w:rPr>
            <w:rStyle w:val="a3"/>
            <w:szCs w:val="24"/>
            <w:lang w:val="en-US"/>
          </w:rPr>
          <w:t>ru</w:t>
        </w:r>
      </w:hyperlink>
      <w:r w:rsidR="00B333BC">
        <w:rPr>
          <w:szCs w:val="24"/>
        </w:rPr>
        <w:t>, а также на официальном са</w:t>
      </w:r>
      <w:r w:rsidR="00493582">
        <w:rPr>
          <w:szCs w:val="24"/>
        </w:rPr>
        <w:t>йт</w:t>
      </w:r>
      <w:r w:rsidR="00B333BC">
        <w:rPr>
          <w:szCs w:val="24"/>
        </w:rPr>
        <w:t xml:space="preserve">е </w:t>
      </w:r>
      <w:r w:rsidR="00E50E31">
        <w:rPr>
          <w:szCs w:val="24"/>
        </w:rPr>
        <w:t xml:space="preserve">Благотворительного фонда «Добрый город Петербург» </w:t>
      </w:r>
      <w:r w:rsidR="00E50E31">
        <w:rPr>
          <w:szCs w:val="24"/>
          <w:lang w:val="en-US"/>
        </w:rPr>
        <w:t>www</w:t>
      </w:r>
      <w:r w:rsidR="00E50E31" w:rsidRPr="00C66588">
        <w:rPr>
          <w:szCs w:val="24"/>
        </w:rPr>
        <w:t>.</w:t>
      </w:r>
      <w:r w:rsidR="00E50E31">
        <w:rPr>
          <w:szCs w:val="24"/>
          <w:lang w:val="en-US"/>
        </w:rPr>
        <w:t>dobrygorod</w:t>
      </w:r>
      <w:r w:rsidR="00E50E31" w:rsidRPr="00C66588">
        <w:rPr>
          <w:szCs w:val="24"/>
        </w:rPr>
        <w:t>.</w:t>
      </w:r>
      <w:r w:rsidR="00E50E31">
        <w:rPr>
          <w:szCs w:val="24"/>
          <w:lang w:val="en-US"/>
        </w:rPr>
        <w:t>spb</w:t>
      </w:r>
      <w:r w:rsidR="00E50E31" w:rsidRPr="00C66588">
        <w:rPr>
          <w:szCs w:val="24"/>
        </w:rPr>
        <w:t>.</w:t>
      </w:r>
      <w:r w:rsidR="00E50E31">
        <w:rPr>
          <w:szCs w:val="24"/>
          <w:lang w:val="en-US"/>
        </w:rPr>
        <w:t>ru</w:t>
      </w:r>
      <w:r w:rsidRPr="00B26C9E">
        <w:rPr>
          <w:szCs w:val="24"/>
        </w:rPr>
        <w:t xml:space="preserve"> (в разделе «Конкурсы и гранты»),</w:t>
      </w:r>
    </w:p>
    <w:p w:rsidR="00CC3056" w:rsidRPr="00B26C9E" w:rsidRDefault="00CC3056" w:rsidP="00263C14">
      <w:pPr>
        <w:pStyle w:val="af8"/>
        <w:numPr>
          <w:ilvl w:val="0"/>
          <w:numId w:val="18"/>
        </w:numPr>
        <w:suppressAutoHyphens/>
        <w:jc w:val="both"/>
        <w:rPr>
          <w:szCs w:val="24"/>
        </w:rPr>
      </w:pPr>
      <w:r w:rsidRPr="00B26C9E">
        <w:rPr>
          <w:szCs w:val="24"/>
        </w:rPr>
        <w:t>у региональных координаторов конкурса</w:t>
      </w:r>
    </w:p>
    <w:p w:rsidR="00CC3056" w:rsidRPr="00FC375C" w:rsidRDefault="00CC3056" w:rsidP="00263C14">
      <w:pPr>
        <w:pStyle w:val="af8"/>
        <w:suppressAutoHyphens/>
        <w:ind w:left="360" w:firstLine="0"/>
        <w:jc w:val="both"/>
        <w:rPr>
          <w:szCs w:val="24"/>
          <w:highlight w:val="yellow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4"/>
        <w:gridCol w:w="5739"/>
      </w:tblGrid>
      <w:tr w:rsidR="00CC3056" w:rsidRPr="00B26C9E" w:rsidTr="00B26C9E">
        <w:trPr>
          <w:trHeight w:val="671"/>
        </w:trPr>
        <w:tc>
          <w:tcPr>
            <w:tcW w:w="4024" w:type="dxa"/>
            <w:shd w:val="clear" w:color="auto" w:fill="auto"/>
            <w:vAlign w:val="bottom"/>
          </w:tcPr>
          <w:p w:rsidR="00CC3056" w:rsidRPr="004606EB" w:rsidRDefault="00CC3056" w:rsidP="00263C14">
            <w:pPr>
              <w:pStyle w:val="ab"/>
              <w:spacing w:before="0" w:after="0"/>
              <w:jc w:val="left"/>
              <w:rPr>
                <w:rFonts w:ascii="Arial" w:hAnsi="Arial" w:cs="Arial"/>
                <w:b/>
                <w:i w:val="0"/>
                <w:iCs w:val="0"/>
              </w:rPr>
            </w:pPr>
            <w:r w:rsidRPr="004606EB">
              <w:rPr>
                <w:rFonts w:ascii="Arial" w:hAnsi="Arial" w:cs="Arial"/>
                <w:b/>
                <w:i w:val="0"/>
                <w:iCs w:val="0"/>
              </w:rPr>
              <w:lastRenderedPageBreak/>
              <w:t>Территория</w:t>
            </w:r>
          </w:p>
        </w:tc>
        <w:tc>
          <w:tcPr>
            <w:tcW w:w="5739" w:type="dxa"/>
            <w:shd w:val="clear" w:color="auto" w:fill="auto"/>
            <w:vAlign w:val="bottom"/>
          </w:tcPr>
          <w:p w:rsidR="00CC3056" w:rsidRPr="004606EB" w:rsidRDefault="00281877" w:rsidP="00263C14">
            <w:pPr>
              <w:pStyle w:val="ab"/>
              <w:spacing w:before="0" w:after="0"/>
              <w:jc w:val="left"/>
              <w:rPr>
                <w:rFonts w:ascii="Arial" w:hAnsi="Arial" w:cs="Arial"/>
                <w:b/>
                <w:i w:val="0"/>
                <w:iCs w:val="0"/>
              </w:rPr>
            </w:pPr>
            <w:r w:rsidRPr="004606EB">
              <w:rPr>
                <w:rFonts w:ascii="Arial" w:hAnsi="Arial" w:cs="Arial"/>
                <w:b/>
                <w:i w:val="0"/>
                <w:iCs w:val="0"/>
              </w:rPr>
              <w:t>Контакт</w:t>
            </w:r>
            <w:r w:rsidR="009507DD" w:rsidRPr="004606EB">
              <w:rPr>
                <w:rFonts w:ascii="Arial" w:hAnsi="Arial" w:cs="Arial"/>
                <w:b/>
                <w:i w:val="0"/>
                <w:iCs w:val="0"/>
              </w:rPr>
              <w:t xml:space="preserve"> регионального координатора</w:t>
            </w:r>
          </w:p>
        </w:tc>
      </w:tr>
      <w:tr w:rsidR="00405ED6" w:rsidRPr="00B26C9E" w:rsidTr="00B26C9E">
        <w:trPr>
          <w:trHeight w:val="838"/>
        </w:trPr>
        <w:tc>
          <w:tcPr>
            <w:tcW w:w="4024" w:type="dxa"/>
            <w:shd w:val="clear" w:color="auto" w:fill="auto"/>
            <w:vAlign w:val="bottom"/>
          </w:tcPr>
          <w:p w:rsidR="00405ED6" w:rsidRDefault="00405ED6" w:rsidP="00263C14">
            <w:pPr>
              <w:ind w:firstLine="0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Санкт-Петербург, Ленинградская, Ивановская и Владимирская области</w:t>
            </w:r>
          </w:p>
        </w:tc>
        <w:tc>
          <w:tcPr>
            <w:tcW w:w="5739" w:type="dxa"/>
            <w:shd w:val="clear" w:color="auto" w:fill="auto"/>
            <w:vAlign w:val="bottom"/>
          </w:tcPr>
          <w:p w:rsidR="00405ED6" w:rsidRDefault="00415D4E" w:rsidP="00263C14">
            <w:pPr>
              <w:ind w:firstLine="0"/>
              <w:rPr>
                <w:rFonts w:ascii="Arial" w:eastAsia="Arial" w:hAnsi="Arial" w:cs="Arial"/>
                <w:sz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</w:rPr>
              <w:t>Канальцева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Натали</w:t>
            </w:r>
            <w:r w:rsidR="00405ED6">
              <w:rPr>
                <w:rFonts w:ascii="Arial" w:eastAsia="Arial" w:hAnsi="Arial" w:cs="Arial"/>
                <w:sz w:val="24"/>
              </w:rPr>
              <w:t>я</w:t>
            </w:r>
          </w:p>
          <w:p w:rsidR="00405ED6" w:rsidRDefault="00304DBD" w:rsidP="00263C14">
            <w:pPr>
              <w:ind w:firstLine="0"/>
              <w:rPr>
                <w:rFonts w:ascii="Arial" w:eastAsia="Arial" w:hAnsi="Arial" w:cs="Arial"/>
                <w:sz w:val="24"/>
              </w:rPr>
            </w:pPr>
            <w:hyperlink r:id="rId25" w:history="1">
              <w:r w:rsidR="00405ED6">
                <w:rPr>
                  <w:rStyle w:val="a3"/>
                  <w:rFonts w:ascii="Arial" w:eastAsia="Arial" w:hAnsi="Arial" w:cs="Arial"/>
                  <w:sz w:val="24"/>
                  <w:lang w:val="en-US"/>
                </w:rPr>
                <w:t>n</w:t>
              </w:r>
              <w:r w:rsidR="00405ED6">
                <w:rPr>
                  <w:rStyle w:val="a3"/>
                  <w:rFonts w:ascii="Arial" w:eastAsia="Arial" w:hAnsi="Arial" w:cs="Arial"/>
                  <w:sz w:val="24"/>
                </w:rPr>
                <w:t>.</w:t>
              </w:r>
              <w:r w:rsidR="00405ED6">
                <w:rPr>
                  <w:rStyle w:val="a3"/>
                  <w:rFonts w:ascii="Arial" w:eastAsia="Arial" w:hAnsi="Arial" w:cs="Arial"/>
                  <w:sz w:val="24"/>
                  <w:lang w:val="en-US"/>
                </w:rPr>
                <w:t>kanaltseva</w:t>
              </w:r>
              <w:r w:rsidR="00405ED6">
                <w:rPr>
                  <w:rStyle w:val="a3"/>
                  <w:rFonts w:ascii="Arial" w:eastAsia="Arial" w:hAnsi="Arial" w:cs="Arial"/>
                  <w:sz w:val="24"/>
                </w:rPr>
                <w:t>@dobrygorod.spb.ru</w:t>
              </w:r>
            </w:hyperlink>
          </w:p>
          <w:p w:rsidR="00405ED6" w:rsidRDefault="00405ED6" w:rsidP="00263C14">
            <w:pPr>
              <w:ind w:firstLine="0"/>
              <w:rPr>
                <w:rFonts w:eastAsia="Arial"/>
                <w:i/>
                <w:iCs/>
                <w:highlight w:val="yellow"/>
              </w:rPr>
            </w:pPr>
            <w:r>
              <w:rPr>
                <w:rFonts w:ascii="Arial" w:eastAsia="Arial" w:hAnsi="Arial" w:cs="Arial"/>
                <w:sz w:val="24"/>
              </w:rPr>
              <w:t>+79315397456</w:t>
            </w:r>
          </w:p>
        </w:tc>
      </w:tr>
      <w:tr w:rsidR="00405ED6" w:rsidRPr="00B26C9E" w:rsidTr="00B26C9E">
        <w:trPr>
          <w:trHeight w:val="396"/>
        </w:trPr>
        <w:tc>
          <w:tcPr>
            <w:tcW w:w="4024" w:type="dxa"/>
            <w:shd w:val="clear" w:color="auto" w:fill="auto"/>
            <w:vAlign w:val="bottom"/>
          </w:tcPr>
          <w:p w:rsidR="00405ED6" w:rsidRDefault="00405ED6" w:rsidP="00263C14">
            <w:pPr>
              <w:ind w:firstLine="0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Новгородская область</w:t>
            </w:r>
          </w:p>
        </w:tc>
        <w:tc>
          <w:tcPr>
            <w:tcW w:w="5739" w:type="dxa"/>
            <w:shd w:val="clear" w:color="auto" w:fill="auto"/>
            <w:vAlign w:val="bottom"/>
          </w:tcPr>
          <w:p w:rsidR="00405ED6" w:rsidRDefault="00405ED6" w:rsidP="00263C14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Волова Анастасия</w:t>
            </w:r>
          </w:p>
          <w:p w:rsidR="00405ED6" w:rsidRDefault="00304DBD" w:rsidP="00263C14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hyperlink r:id="rId26" w:history="1">
              <w:r w:rsidR="00405ED6">
                <w:rPr>
                  <w:rStyle w:val="a3"/>
                  <w:rFonts w:ascii="Arial" w:hAnsi="Arial" w:cs="Arial"/>
                  <w:sz w:val="24"/>
                  <w:szCs w:val="24"/>
                </w:rPr>
                <w:t>nrofsnp@gmail.com</w:t>
              </w:r>
            </w:hyperlink>
          </w:p>
          <w:p w:rsidR="00405ED6" w:rsidRDefault="00405ED6" w:rsidP="00263C14">
            <w:pPr>
              <w:ind w:firstLine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8(8162) 73-81-85</w:t>
            </w:r>
          </w:p>
        </w:tc>
      </w:tr>
      <w:tr w:rsidR="00405ED6" w:rsidRPr="00B26C9E" w:rsidTr="00B26C9E">
        <w:trPr>
          <w:trHeight w:val="396"/>
        </w:trPr>
        <w:tc>
          <w:tcPr>
            <w:tcW w:w="4024" w:type="dxa"/>
            <w:shd w:val="clear" w:color="auto" w:fill="auto"/>
            <w:vAlign w:val="bottom"/>
          </w:tcPr>
          <w:p w:rsidR="00405ED6" w:rsidRDefault="00405ED6" w:rsidP="00263C14">
            <w:pPr>
              <w:ind w:firstLine="0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Республика Коми</w:t>
            </w:r>
          </w:p>
        </w:tc>
        <w:tc>
          <w:tcPr>
            <w:tcW w:w="5739" w:type="dxa"/>
            <w:shd w:val="clear" w:color="auto" w:fill="auto"/>
            <w:vAlign w:val="bottom"/>
          </w:tcPr>
          <w:p w:rsidR="00405ED6" w:rsidRDefault="00405ED6" w:rsidP="00263C14">
            <w:pPr>
              <w:ind w:firstLine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Волохов Николай </w:t>
            </w:r>
          </w:p>
          <w:p w:rsidR="00405ED6" w:rsidRDefault="00304DBD" w:rsidP="00263C14">
            <w:pPr>
              <w:ind w:firstLine="0"/>
              <w:rPr>
                <w:rFonts w:ascii="Arial" w:eastAsia="Arial" w:hAnsi="Arial" w:cs="Arial"/>
                <w:sz w:val="24"/>
                <w:szCs w:val="24"/>
              </w:rPr>
            </w:pPr>
            <w:hyperlink r:id="rId27" w:history="1">
              <w:r w:rsidR="00405ED6">
                <w:rPr>
                  <w:rStyle w:val="a3"/>
                  <w:rFonts w:ascii="Arial" w:eastAsia="Arial" w:hAnsi="Arial" w:cs="Arial"/>
                  <w:sz w:val="24"/>
                  <w:szCs w:val="24"/>
                </w:rPr>
                <w:t>Nikolay@volokhov.me</w:t>
              </w:r>
            </w:hyperlink>
          </w:p>
          <w:p w:rsidR="00405ED6" w:rsidRDefault="00405ED6" w:rsidP="00263C14">
            <w:pPr>
              <w:ind w:firstLine="0"/>
              <w:rPr>
                <w:rFonts w:ascii="Arial" w:hAnsi="Arial" w:cs="Arial"/>
                <w:i/>
                <w:iCs/>
                <w:highlight w:val="yellow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+79042305035</w:t>
            </w:r>
          </w:p>
        </w:tc>
      </w:tr>
      <w:tr w:rsidR="00405ED6" w:rsidRPr="00B26C9E" w:rsidTr="00B26C9E">
        <w:trPr>
          <w:trHeight w:val="412"/>
        </w:trPr>
        <w:tc>
          <w:tcPr>
            <w:tcW w:w="4024" w:type="dxa"/>
            <w:shd w:val="clear" w:color="auto" w:fill="auto"/>
            <w:vAlign w:val="bottom"/>
          </w:tcPr>
          <w:p w:rsidR="00405ED6" w:rsidRDefault="00405ED6" w:rsidP="00263C14">
            <w:pPr>
              <w:ind w:firstLine="0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Калининградская область</w:t>
            </w:r>
          </w:p>
        </w:tc>
        <w:tc>
          <w:tcPr>
            <w:tcW w:w="5739" w:type="dxa"/>
            <w:shd w:val="clear" w:color="auto" w:fill="auto"/>
            <w:vAlign w:val="bottom"/>
          </w:tcPr>
          <w:p w:rsidR="00405ED6" w:rsidRDefault="00405ED6" w:rsidP="00263C14">
            <w:pPr>
              <w:ind w:firstLine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Брава Ирина</w:t>
            </w:r>
          </w:p>
          <w:p w:rsidR="00405ED6" w:rsidRDefault="00304DBD" w:rsidP="00263C14">
            <w:pPr>
              <w:ind w:firstLine="0"/>
              <w:rPr>
                <w:rFonts w:ascii="Segoe UI" w:hAnsi="Segoe UI" w:cs="Segoe UI"/>
                <w:color w:val="0078D7"/>
                <w:sz w:val="26"/>
                <w:szCs w:val="26"/>
                <w:shd w:val="clear" w:color="auto" w:fill="FFFFFF"/>
              </w:rPr>
            </w:pPr>
            <w:hyperlink r:id="rId28" w:history="1">
              <w:r w:rsidR="00405ED6">
                <w:rPr>
                  <w:rStyle w:val="a3"/>
                  <w:rFonts w:ascii="Segoe UI" w:hAnsi="Segoe UI" w:cs="Segoe UI"/>
                  <w:sz w:val="26"/>
                  <w:szCs w:val="26"/>
                  <w:shd w:val="clear" w:color="auto" w:fill="FFFFFF"/>
                </w:rPr>
                <w:t>melnichuk_ira@mail.ru</w:t>
              </w:r>
            </w:hyperlink>
          </w:p>
          <w:p w:rsidR="00405ED6" w:rsidRDefault="00405ED6" w:rsidP="00263C14">
            <w:pPr>
              <w:ind w:firstLine="0"/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  <w:t>+79622590870</w:t>
            </w:r>
          </w:p>
        </w:tc>
      </w:tr>
      <w:tr w:rsidR="00405ED6" w:rsidRPr="00B26C9E" w:rsidTr="00B26C9E">
        <w:trPr>
          <w:trHeight w:val="412"/>
        </w:trPr>
        <w:tc>
          <w:tcPr>
            <w:tcW w:w="4024" w:type="dxa"/>
            <w:shd w:val="clear" w:color="auto" w:fill="auto"/>
            <w:vAlign w:val="bottom"/>
          </w:tcPr>
          <w:p w:rsidR="00405ED6" w:rsidRDefault="00405ED6" w:rsidP="00263C14">
            <w:pPr>
              <w:ind w:firstLine="0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Республика Карелия</w:t>
            </w:r>
          </w:p>
        </w:tc>
        <w:tc>
          <w:tcPr>
            <w:tcW w:w="5739" w:type="dxa"/>
            <w:shd w:val="clear" w:color="auto" w:fill="auto"/>
            <w:vAlign w:val="bottom"/>
          </w:tcPr>
          <w:p w:rsidR="00405ED6" w:rsidRDefault="00405ED6" w:rsidP="00263C14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Степанова Галина</w:t>
            </w:r>
          </w:p>
          <w:p w:rsidR="00405ED6" w:rsidRDefault="00405ED6" w:rsidP="00263C14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narod@onego.ru, narod-gvs@mail.ru </w:t>
            </w:r>
          </w:p>
          <w:p w:rsidR="00405ED6" w:rsidRDefault="00405ED6" w:rsidP="00263C14">
            <w:pPr>
              <w:ind w:firstLine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+7 (911) 402-30-90</w:t>
            </w:r>
          </w:p>
        </w:tc>
      </w:tr>
      <w:tr w:rsidR="00405ED6" w:rsidRPr="00B26C9E" w:rsidTr="00B26C9E">
        <w:trPr>
          <w:trHeight w:val="412"/>
        </w:trPr>
        <w:tc>
          <w:tcPr>
            <w:tcW w:w="4024" w:type="dxa"/>
            <w:shd w:val="clear" w:color="auto" w:fill="auto"/>
            <w:vAlign w:val="bottom"/>
          </w:tcPr>
          <w:p w:rsidR="00405ED6" w:rsidRDefault="00405ED6" w:rsidP="00263C14">
            <w:pPr>
              <w:ind w:firstLine="0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Ярославская область</w:t>
            </w:r>
          </w:p>
        </w:tc>
        <w:tc>
          <w:tcPr>
            <w:tcW w:w="5739" w:type="dxa"/>
            <w:shd w:val="clear" w:color="auto" w:fill="auto"/>
            <w:vAlign w:val="bottom"/>
          </w:tcPr>
          <w:p w:rsidR="00405ED6" w:rsidRDefault="00405ED6" w:rsidP="00263C14">
            <w:pPr>
              <w:ind w:firstLine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Соколов Александр</w:t>
            </w:r>
          </w:p>
          <w:p w:rsidR="00405ED6" w:rsidRDefault="00304DBD" w:rsidP="00263C14">
            <w:pPr>
              <w:ind w:firstLine="0"/>
              <w:rPr>
                <w:rFonts w:ascii="Arial" w:eastAsia="Arial" w:hAnsi="Arial" w:cs="Arial"/>
                <w:sz w:val="24"/>
                <w:szCs w:val="24"/>
              </w:rPr>
            </w:pPr>
            <w:hyperlink r:id="rId29" w:tgtFrame="_blank" w:history="1">
              <w:r w:rsidR="00405ED6">
                <w:rPr>
                  <w:rStyle w:val="a3"/>
                  <w:rFonts w:ascii="Arial" w:hAnsi="Arial" w:cs="Arial"/>
                  <w:sz w:val="24"/>
                  <w:szCs w:val="23"/>
                  <w:shd w:val="clear" w:color="auto" w:fill="FFFFFF"/>
                </w:rPr>
                <w:t>nko@nko76.ru</w:t>
              </w:r>
            </w:hyperlink>
          </w:p>
          <w:p w:rsidR="00405ED6" w:rsidRDefault="00405ED6" w:rsidP="00263C14">
            <w:pPr>
              <w:ind w:firstLine="0"/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8(4852) </w:t>
            </w:r>
            <w:r>
              <w:rPr>
                <w:rFonts w:ascii="Arial" w:hAnsi="Arial" w:cs="Arial"/>
                <w:sz w:val="24"/>
                <w:szCs w:val="24"/>
              </w:rPr>
              <w:t>73-11-08</w:t>
            </w:r>
          </w:p>
        </w:tc>
      </w:tr>
      <w:tr w:rsidR="00405ED6" w:rsidRPr="00B26C9E" w:rsidTr="00B26C9E">
        <w:trPr>
          <w:trHeight w:val="412"/>
        </w:trPr>
        <w:tc>
          <w:tcPr>
            <w:tcW w:w="4024" w:type="dxa"/>
            <w:shd w:val="clear" w:color="auto" w:fill="auto"/>
            <w:vAlign w:val="bottom"/>
          </w:tcPr>
          <w:p w:rsidR="00405ED6" w:rsidRDefault="00405ED6" w:rsidP="00263C14">
            <w:pPr>
              <w:ind w:firstLine="0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Костромская область</w:t>
            </w:r>
          </w:p>
        </w:tc>
        <w:tc>
          <w:tcPr>
            <w:tcW w:w="5739" w:type="dxa"/>
            <w:shd w:val="clear" w:color="auto" w:fill="auto"/>
            <w:vAlign w:val="bottom"/>
          </w:tcPr>
          <w:p w:rsidR="00405ED6" w:rsidRDefault="00405ED6" w:rsidP="00263C14">
            <w:pPr>
              <w:ind w:firstLine="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Липаев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Алексей</w:t>
            </w:r>
          </w:p>
          <w:p w:rsidR="00405ED6" w:rsidRPr="00405ED6" w:rsidRDefault="00304DBD" w:rsidP="00263C14">
            <w:pPr>
              <w:ind w:firstLine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hyperlink r:id="rId30" w:history="1">
              <w:r w:rsidR="00405ED6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  <w:lang w:val="en-US"/>
                </w:rPr>
                <w:t>alipaev</w:t>
              </w:r>
              <w:r w:rsidR="00405ED6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</w:rPr>
                <w:t>44@</w:t>
              </w:r>
              <w:r w:rsidR="00405ED6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="00405ED6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405ED6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405ED6" w:rsidRPr="00405ED6" w:rsidRDefault="00405ED6" w:rsidP="00263C14">
            <w:pPr>
              <w:ind w:firstLine="0"/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  <w:t>8</w:t>
            </w:r>
            <w:r w:rsidRPr="00405ED6"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  <w:t>-915-900-37-12</w:t>
            </w:r>
          </w:p>
        </w:tc>
      </w:tr>
      <w:tr w:rsidR="00405ED6" w:rsidRPr="00B26C9E" w:rsidTr="00B26C9E">
        <w:trPr>
          <w:trHeight w:val="412"/>
        </w:trPr>
        <w:tc>
          <w:tcPr>
            <w:tcW w:w="4024" w:type="dxa"/>
            <w:shd w:val="clear" w:color="auto" w:fill="auto"/>
            <w:vAlign w:val="bottom"/>
          </w:tcPr>
          <w:p w:rsidR="00405ED6" w:rsidRDefault="00405ED6" w:rsidP="00263C14">
            <w:pPr>
              <w:ind w:firstLine="0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Тверская область</w:t>
            </w:r>
          </w:p>
        </w:tc>
        <w:tc>
          <w:tcPr>
            <w:tcW w:w="5739" w:type="dxa"/>
            <w:shd w:val="clear" w:color="auto" w:fill="auto"/>
            <w:vAlign w:val="bottom"/>
          </w:tcPr>
          <w:p w:rsidR="00405ED6" w:rsidRDefault="00405ED6" w:rsidP="00263C14">
            <w:pPr>
              <w:ind w:firstLine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Ефимова Светлана</w:t>
            </w:r>
          </w:p>
          <w:p w:rsidR="00405ED6" w:rsidRDefault="00304DBD" w:rsidP="00263C14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hyperlink r:id="rId31" w:history="1">
              <w:r w:rsidR="00405ED6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</w:rPr>
                <w:t>SvetlanaEfimova.NKO-Tver@yandex.ru</w:t>
              </w:r>
            </w:hyperlink>
          </w:p>
          <w:p w:rsidR="00405ED6" w:rsidRDefault="00405ED6" w:rsidP="00263C14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(4822) 41-53-10</w:t>
            </w:r>
          </w:p>
        </w:tc>
      </w:tr>
    </w:tbl>
    <w:p w:rsidR="00CC3056" w:rsidRPr="00FC375C" w:rsidRDefault="00CC3056" w:rsidP="00263C14">
      <w:pPr>
        <w:pStyle w:val="1"/>
        <w:numPr>
          <w:ilvl w:val="0"/>
          <w:numId w:val="1"/>
        </w:numPr>
        <w:spacing w:before="0" w:after="0"/>
        <w:ind w:left="0" w:firstLine="0"/>
        <w:rPr>
          <w:rFonts w:ascii="Arial" w:hAnsi="Arial" w:cs="Arial"/>
          <w:highlight w:val="yellow"/>
        </w:rPr>
      </w:pPr>
    </w:p>
    <w:p w:rsidR="00D9282E" w:rsidRPr="00B52A84" w:rsidRDefault="00D9282E" w:rsidP="00263C14">
      <w:pPr>
        <w:pStyle w:val="1"/>
        <w:numPr>
          <w:ilvl w:val="0"/>
          <w:numId w:val="1"/>
        </w:numPr>
        <w:spacing w:before="0" w:after="0"/>
        <w:ind w:left="0" w:firstLine="0"/>
        <w:rPr>
          <w:rFonts w:ascii="Arial" w:hAnsi="Arial" w:cs="Arial"/>
        </w:rPr>
      </w:pPr>
      <w:r w:rsidRPr="00B52A84">
        <w:rPr>
          <w:rFonts w:ascii="Arial" w:hAnsi="Arial" w:cs="Arial"/>
        </w:rPr>
        <w:t xml:space="preserve">О БЛАГОТВОРИТЕЛЬНОМ ФОНДЕ </w:t>
      </w:r>
      <w:r w:rsidR="00064903">
        <w:rPr>
          <w:rFonts w:ascii="Arial" w:hAnsi="Arial" w:cs="Arial"/>
        </w:rPr>
        <w:t>ЕЛЕНЫ И ГЕННАДИЯ ТИМЧЕНКО</w:t>
      </w:r>
    </w:p>
    <w:p w:rsidR="00521708" w:rsidRDefault="00493343" w:rsidP="00263C14">
      <w:pPr>
        <w:tabs>
          <w:tab w:val="left" w:pos="360"/>
        </w:tabs>
        <w:spacing w:line="24" w:lineRule="atLeast"/>
        <w:ind w:firstLine="0"/>
        <w:jc w:val="both"/>
        <w:rPr>
          <w:rStyle w:val="fulltext"/>
          <w:rFonts w:ascii="Arial" w:hAnsi="Arial" w:cs="Arial"/>
          <w:sz w:val="24"/>
          <w:szCs w:val="24"/>
        </w:rPr>
      </w:pPr>
      <w:r>
        <w:rPr>
          <w:rStyle w:val="fulltext"/>
          <w:rFonts w:ascii="Arial" w:hAnsi="Arial" w:cs="Arial"/>
          <w:sz w:val="24"/>
          <w:szCs w:val="24"/>
        </w:rPr>
        <w:t>«</w:t>
      </w:r>
      <w:r w:rsidR="00521708" w:rsidRPr="00521708">
        <w:rPr>
          <w:rStyle w:val="fulltext"/>
          <w:rFonts w:ascii="Arial" w:hAnsi="Arial" w:cs="Arial"/>
          <w:sz w:val="24"/>
          <w:szCs w:val="24"/>
        </w:rPr>
        <w:t xml:space="preserve">Фонд </w:t>
      </w:r>
      <w:proofErr w:type="gramStart"/>
      <w:r w:rsidR="00521708" w:rsidRPr="00521708">
        <w:rPr>
          <w:rStyle w:val="fulltext"/>
          <w:rFonts w:ascii="Arial" w:hAnsi="Arial" w:cs="Arial"/>
          <w:sz w:val="24"/>
          <w:szCs w:val="24"/>
        </w:rPr>
        <w:t>Тимченко</w:t>
      </w:r>
      <w:r>
        <w:rPr>
          <w:rStyle w:val="fulltext"/>
          <w:rFonts w:ascii="Arial" w:hAnsi="Arial" w:cs="Arial"/>
          <w:sz w:val="24"/>
          <w:szCs w:val="24"/>
        </w:rPr>
        <w:t>»</w:t>
      </w:r>
      <w:r w:rsidR="00521708" w:rsidRPr="00521708">
        <w:rPr>
          <w:rStyle w:val="fulltext"/>
          <w:rFonts w:ascii="Arial" w:hAnsi="Arial" w:cs="Arial"/>
          <w:sz w:val="24"/>
          <w:szCs w:val="24"/>
        </w:rPr>
        <w:t>–</w:t>
      </w:r>
      <w:proofErr w:type="gramEnd"/>
      <w:r w:rsidR="00521708" w:rsidRPr="00521708">
        <w:rPr>
          <w:rStyle w:val="fulltext"/>
          <w:rFonts w:ascii="Arial" w:hAnsi="Arial" w:cs="Arial"/>
          <w:sz w:val="24"/>
          <w:szCs w:val="24"/>
        </w:rPr>
        <w:t xml:space="preserve"> сокращенное название Благотворительного фонда Елены и Геннадия Тимченко</w:t>
      </w:r>
      <w:r w:rsidR="00111E93">
        <w:rPr>
          <w:rStyle w:val="fulltext"/>
          <w:rFonts w:ascii="Arial" w:hAnsi="Arial" w:cs="Arial"/>
          <w:sz w:val="24"/>
          <w:szCs w:val="24"/>
        </w:rPr>
        <w:t xml:space="preserve"> </w:t>
      </w:r>
      <w:r w:rsidR="00521708" w:rsidRPr="00521708">
        <w:rPr>
          <w:rStyle w:val="fulltext"/>
          <w:rFonts w:ascii="Arial" w:hAnsi="Arial" w:cs="Arial"/>
          <w:sz w:val="24"/>
          <w:szCs w:val="24"/>
        </w:rPr>
        <w:t>(</w:t>
      </w:r>
      <w:hyperlink r:id="rId32" w:history="1">
        <w:r w:rsidR="00521708" w:rsidRPr="00B132B0">
          <w:rPr>
            <w:rStyle w:val="a3"/>
            <w:rFonts w:ascii="Arial" w:hAnsi="Arial" w:cs="Arial"/>
            <w:sz w:val="24"/>
            <w:szCs w:val="24"/>
            <w:lang w:val="en-US"/>
          </w:rPr>
          <w:t>http</w:t>
        </w:r>
        <w:r w:rsidR="00521708" w:rsidRPr="00B132B0">
          <w:rPr>
            <w:rStyle w:val="a3"/>
            <w:rFonts w:ascii="Arial" w:hAnsi="Arial" w:cs="Arial"/>
            <w:sz w:val="24"/>
            <w:szCs w:val="24"/>
          </w:rPr>
          <w:t>://</w:t>
        </w:r>
        <w:proofErr w:type="spellStart"/>
        <w:r w:rsidR="00521708" w:rsidRPr="00B132B0">
          <w:rPr>
            <w:rStyle w:val="a3"/>
            <w:rFonts w:ascii="Arial" w:hAnsi="Arial" w:cs="Arial"/>
            <w:sz w:val="24"/>
            <w:szCs w:val="24"/>
            <w:lang w:val="en-US"/>
          </w:rPr>
          <w:t>timchenkofoundation</w:t>
        </w:r>
        <w:proofErr w:type="spellEnd"/>
        <w:r w:rsidR="00521708" w:rsidRPr="00B132B0">
          <w:rPr>
            <w:rStyle w:val="a3"/>
            <w:rFonts w:ascii="Arial" w:hAnsi="Arial" w:cs="Arial"/>
            <w:sz w:val="24"/>
            <w:szCs w:val="24"/>
          </w:rPr>
          <w:t>.</w:t>
        </w:r>
        <w:r w:rsidR="00521708" w:rsidRPr="00B132B0">
          <w:rPr>
            <w:rStyle w:val="a3"/>
            <w:rFonts w:ascii="Arial" w:hAnsi="Arial" w:cs="Arial"/>
            <w:sz w:val="24"/>
            <w:szCs w:val="24"/>
            <w:lang w:val="en-US"/>
          </w:rPr>
          <w:t>org</w:t>
        </w:r>
      </w:hyperlink>
      <w:r w:rsidR="00521708" w:rsidRPr="00521708">
        <w:rPr>
          <w:rStyle w:val="fulltext"/>
          <w:rFonts w:ascii="Arial" w:hAnsi="Arial" w:cs="Arial"/>
          <w:sz w:val="24"/>
          <w:szCs w:val="24"/>
        </w:rPr>
        <w:t>), который был создан в Москве в 2010 году и до конца августа</w:t>
      </w:r>
      <w:r w:rsidR="00521708">
        <w:rPr>
          <w:rStyle w:val="fulltext"/>
          <w:rFonts w:ascii="Arial" w:hAnsi="Arial" w:cs="Arial"/>
          <w:sz w:val="24"/>
          <w:szCs w:val="24"/>
        </w:rPr>
        <w:t xml:space="preserve"> 2013-го носил имя </w:t>
      </w:r>
      <w:r>
        <w:rPr>
          <w:rStyle w:val="fulltext"/>
          <w:rFonts w:ascii="Arial" w:hAnsi="Arial" w:cs="Arial"/>
          <w:sz w:val="24"/>
          <w:szCs w:val="24"/>
        </w:rPr>
        <w:t>«</w:t>
      </w:r>
      <w:r w:rsidR="00521708">
        <w:rPr>
          <w:rStyle w:val="fulltext"/>
          <w:rFonts w:ascii="Arial" w:hAnsi="Arial" w:cs="Arial"/>
          <w:sz w:val="24"/>
          <w:szCs w:val="24"/>
        </w:rPr>
        <w:t>Ладога</w:t>
      </w:r>
      <w:r>
        <w:rPr>
          <w:rStyle w:val="fulltext"/>
          <w:rFonts w:ascii="Arial" w:hAnsi="Arial" w:cs="Arial"/>
          <w:sz w:val="24"/>
          <w:szCs w:val="24"/>
        </w:rPr>
        <w:t xml:space="preserve">». </w:t>
      </w:r>
    </w:p>
    <w:p w:rsidR="00521708" w:rsidRDefault="00521708" w:rsidP="00263C14">
      <w:pPr>
        <w:tabs>
          <w:tab w:val="left" w:pos="360"/>
        </w:tabs>
        <w:spacing w:line="24" w:lineRule="atLeast"/>
        <w:ind w:firstLine="0"/>
        <w:jc w:val="both"/>
        <w:rPr>
          <w:rStyle w:val="fulltext"/>
          <w:rFonts w:ascii="Arial" w:hAnsi="Arial" w:cs="Arial"/>
          <w:sz w:val="24"/>
          <w:szCs w:val="24"/>
        </w:rPr>
      </w:pPr>
      <w:r w:rsidRPr="00521708">
        <w:rPr>
          <w:rStyle w:val="fulltext"/>
          <w:rFonts w:ascii="Arial" w:hAnsi="Arial" w:cs="Arial"/>
          <w:sz w:val="24"/>
          <w:szCs w:val="24"/>
        </w:rPr>
        <w:t xml:space="preserve">Деятельность Фонда нацелена на системное решение социальных проблем в России. В числе ее ключевых направлений – поддержка </w:t>
      </w:r>
      <w:hyperlink r:id="rId33" w:tgtFrame="_blank" w:history="1">
        <w:r w:rsidRPr="00521708">
          <w:rPr>
            <w:rStyle w:val="fulltext"/>
            <w:rFonts w:ascii="Arial" w:hAnsi="Arial" w:cs="Arial"/>
            <w:sz w:val="24"/>
            <w:szCs w:val="24"/>
          </w:rPr>
          <w:t>старшего поколения</w:t>
        </w:r>
      </w:hyperlink>
      <w:r w:rsidRPr="00521708">
        <w:rPr>
          <w:rStyle w:val="fulltext"/>
          <w:rFonts w:ascii="Arial" w:hAnsi="Arial" w:cs="Arial"/>
          <w:sz w:val="24"/>
          <w:szCs w:val="24"/>
        </w:rPr>
        <w:t>, развитие </w:t>
      </w:r>
      <w:hyperlink r:id="rId34" w:tgtFrame="_blank" w:history="1">
        <w:r w:rsidRPr="00521708">
          <w:rPr>
            <w:rStyle w:val="fulltext"/>
            <w:rFonts w:ascii="Arial" w:hAnsi="Arial" w:cs="Arial"/>
            <w:sz w:val="24"/>
            <w:szCs w:val="24"/>
          </w:rPr>
          <w:t>спорта</w:t>
        </w:r>
      </w:hyperlink>
      <w:r w:rsidRPr="00521708">
        <w:rPr>
          <w:rStyle w:val="fulltext"/>
          <w:rFonts w:ascii="Arial" w:hAnsi="Arial" w:cs="Arial"/>
          <w:sz w:val="24"/>
          <w:szCs w:val="24"/>
        </w:rPr>
        <w:t> и </w:t>
      </w:r>
      <w:hyperlink r:id="rId35" w:tgtFrame="_blank" w:history="1">
        <w:r w:rsidRPr="00521708">
          <w:rPr>
            <w:rStyle w:val="fulltext"/>
            <w:rFonts w:ascii="Arial" w:hAnsi="Arial" w:cs="Arial"/>
            <w:sz w:val="24"/>
            <w:szCs w:val="24"/>
          </w:rPr>
          <w:t>культуры</w:t>
        </w:r>
      </w:hyperlink>
      <w:r w:rsidRPr="00521708">
        <w:rPr>
          <w:rStyle w:val="fulltext"/>
          <w:rFonts w:ascii="Arial" w:hAnsi="Arial" w:cs="Arial"/>
          <w:sz w:val="24"/>
          <w:szCs w:val="24"/>
        </w:rPr>
        <w:t>, помощь </w:t>
      </w:r>
      <w:hyperlink r:id="rId36" w:tgtFrame="_blank" w:history="1">
        <w:r w:rsidRPr="00521708">
          <w:rPr>
            <w:rStyle w:val="fulltext"/>
            <w:rFonts w:ascii="Arial" w:hAnsi="Arial" w:cs="Arial"/>
            <w:sz w:val="24"/>
            <w:szCs w:val="24"/>
          </w:rPr>
          <w:t>семье и детям</w:t>
        </w:r>
      </w:hyperlink>
      <w:r w:rsidRPr="00521708">
        <w:rPr>
          <w:rStyle w:val="fulltext"/>
          <w:rFonts w:ascii="Arial" w:hAnsi="Arial" w:cs="Arial"/>
          <w:sz w:val="24"/>
          <w:szCs w:val="24"/>
        </w:rPr>
        <w:t xml:space="preserve">. Налаживая долгосрочные партнерские отношения с некоммерческими организациями, государственными и муниципальными учреждениями, </w:t>
      </w:r>
      <w:r w:rsidR="00114963" w:rsidRPr="00331A32">
        <w:rPr>
          <w:rStyle w:val="fulltext"/>
          <w:rFonts w:ascii="Arial" w:hAnsi="Arial" w:cs="Arial"/>
          <w:sz w:val="24"/>
          <w:szCs w:val="24"/>
        </w:rPr>
        <w:t>фонд</w:t>
      </w:r>
      <w:r w:rsidR="00493582">
        <w:rPr>
          <w:rStyle w:val="fulltext"/>
          <w:rFonts w:ascii="Arial" w:hAnsi="Arial" w:cs="Arial"/>
          <w:sz w:val="24"/>
          <w:szCs w:val="24"/>
        </w:rPr>
        <w:t xml:space="preserve"> </w:t>
      </w:r>
      <w:r w:rsidR="00114963" w:rsidRPr="00521708">
        <w:rPr>
          <w:rStyle w:val="fulltext"/>
          <w:rFonts w:ascii="Arial" w:hAnsi="Arial" w:cs="Arial"/>
          <w:sz w:val="24"/>
          <w:szCs w:val="24"/>
        </w:rPr>
        <w:t>поддерживае</w:t>
      </w:r>
      <w:r w:rsidR="00114963">
        <w:rPr>
          <w:rStyle w:val="fulltext"/>
          <w:rFonts w:ascii="Arial" w:hAnsi="Arial" w:cs="Arial"/>
          <w:sz w:val="24"/>
          <w:szCs w:val="24"/>
        </w:rPr>
        <w:t>т</w:t>
      </w:r>
      <w:r w:rsidR="00493582">
        <w:rPr>
          <w:rStyle w:val="fulltext"/>
          <w:rFonts w:ascii="Arial" w:hAnsi="Arial" w:cs="Arial"/>
          <w:sz w:val="24"/>
          <w:szCs w:val="24"/>
        </w:rPr>
        <w:t xml:space="preserve"> </w:t>
      </w:r>
      <w:r w:rsidRPr="00521708">
        <w:rPr>
          <w:rStyle w:val="fulltext"/>
          <w:rFonts w:ascii="Arial" w:hAnsi="Arial" w:cs="Arial"/>
          <w:sz w:val="24"/>
          <w:szCs w:val="24"/>
        </w:rPr>
        <w:t xml:space="preserve">социальную сферу и </w:t>
      </w:r>
      <w:r w:rsidR="00114963" w:rsidRPr="00521708">
        <w:rPr>
          <w:rStyle w:val="fulltext"/>
          <w:rFonts w:ascii="Arial" w:hAnsi="Arial" w:cs="Arial"/>
          <w:sz w:val="24"/>
          <w:szCs w:val="24"/>
        </w:rPr>
        <w:t>способствуе</w:t>
      </w:r>
      <w:r w:rsidR="00114963">
        <w:rPr>
          <w:rStyle w:val="fulltext"/>
          <w:rFonts w:ascii="Arial" w:hAnsi="Arial" w:cs="Arial"/>
          <w:sz w:val="24"/>
          <w:szCs w:val="24"/>
        </w:rPr>
        <w:t>т</w:t>
      </w:r>
      <w:r w:rsidR="00493582">
        <w:rPr>
          <w:rStyle w:val="fulltext"/>
          <w:rFonts w:ascii="Arial" w:hAnsi="Arial" w:cs="Arial"/>
          <w:sz w:val="24"/>
          <w:szCs w:val="24"/>
        </w:rPr>
        <w:t xml:space="preserve"> </w:t>
      </w:r>
      <w:r w:rsidRPr="00521708">
        <w:rPr>
          <w:rStyle w:val="fulltext"/>
          <w:rFonts w:ascii="Arial" w:hAnsi="Arial" w:cs="Arial"/>
          <w:sz w:val="24"/>
          <w:szCs w:val="24"/>
        </w:rPr>
        <w:t xml:space="preserve">развитию местной благотворительности. </w:t>
      </w:r>
      <w:r w:rsidR="00114963">
        <w:rPr>
          <w:rStyle w:val="fulltext"/>
          <w:rFonts w:ascii="Arial" w:hAnsi="Arial" w:cs="Arial"/>
          <w:sz w:val="24"/>
          <w:szCs w:val="24"/>
        </w:rPr>
        <w:t xml:space="preserve">Фонду </w:t>
      </w:r>
      <w:r w:rsidRPr="00521708">
        <w:rPr>
          <w:rStyle w:val="fulltext"/>
          <w:rFonts w:ascii="Arial" w:hAnsi="Arial" w:cs="Arial"/>
          <w:sz w:val="24"/>
          <w:szCs w:val="24"/>
        </w:rPr>
        <w:t>важно, чтобы в будущем инициированные фондом процессы могли фун</w:t>
      </w:r>
      <w:r>
        <w:rPr>
          <w:rStyle w:val="fulltext"/>
          <w:rFonts w:ascii="Arial" w:hAnsi="Arial" w:cs="Arial"/>
          <w:sz w:val="24"/>
          <w:szCs w:val="24"/>
        </w:rPr>
        <w:t xml:space="preserve">кционировать самостоятельно. </w:t>
      </w:r>
    </w:p>
    <w:p w:rsidR="00461FFA" w:rsidRPr="00521708" w:rsidRDefault="00521708" w:rsidP="00263C14">
      <w:pPr>
        <w:tabs>
          <w:tab w:val="left" w:pos="360"/>
        </w:tabs>
        <w:spacing w:line="24" w:lineRule="atLeast"/>
        <w:ind w:firstLine="0"/>
        <w:jc w:val="both"/>
        <w:rPr>
          <w:rStyle w:val="fulltext"/>
          <w:rFonts w:ascii="Arial" w:hAnsi="Arial" w:cs="Arial"/>
          <w:sz w:val="24"/>
          <w:szCs w:val="24"/>
        </w:rPr>
      </w:pPr>
      <w:r w:rsidRPr="00521708">
        <w:rPr>
          <w:rStyle w:val="fulltext"/>
          <w:rFonts w:ascii="Arial" w:hAnsi="Arial" w:cs="Arial"/>
          <w:sz w:val="24"/>
          <w:szCs w:val="24"/>
        </w:rPr>
        <w:t xml:space="preserve">В основе работы Фонда – принципы прозрачности и личной ответственности учредителей – супругов Тимченко, </w:t>
      </w:r>
      <w:r w:rsidR="009507DD" w:rsidRPr="00521708">
        <w:rPr>
          <w:rStyle w:val="fulltext"/>
          <w:rFonts w:ascii="Arial" w:hAnsi="Arial" w:cs="Arial"/>
          <w:sz w:val="24"/>
          <w:szCs w:val="24"/>
        </w:rPr>
        <w:t>которые занимаются</w:t>
      </w:r>
      <w:r w:rsidRPr="00521708">
        <w:rPr>
          <w:rStyle w:val="fulltext"/>
          <w:rFonts w:ascii="Arial" w:hAnsi="Arial" w:cs="Arial"/>
          <w:sz w:val="24"/>
          <w:szCs w:val="24"/>
        </w:rPr>
        <w:t xml:space="preserve"> благотворительностью вот уже более 20 лет. Используя и поддерживая лучшие практики отечественной и мировой благотворительности, </w:t>
      </w:r>
      <w:r w:rsidR="00114963" w:rsidRPr="00331A32">
        <w:rPr>
          <w:rStyle w:val="fulltext"/>
          <w:rFonts w:ascii="Arial" w:hAnsi="Arial" w:cs="Arial"/>
          <w:sz w:val="24"/>
          <w:szCs w:val="24"/>
        </w:rPr>
        <w:t>фонд</w:t>
      </w:r>
      <w:r w:rsidR="00114963" w:rsidRPr="00521708">
        <w:rPr>
          <w:rStyle w:val="fulltext"/>
          <w:rFonts w:ascii="Arial" w:hAnsi="Arial" w:cs="Arial"/>
          <w:sz w:val="24"/>
          <w:szCs w:val="24"/>
        </w:rPr>
        <w:t xml:space="preserve"> формируе</w:t>
      </w:r>
      <w:r w:rsidR="00114963">
        <w:rPr>
          <w:rStyle w:val="fulltext"/>
          <w:rFonts w:ascii="Arial" w:hAnsi="Arial" w:cs="Arial"/>
          <w:sz w:val="24"/>
          <w:szCs w:val="24"/>
        </w:rPr>
        <w:t>т</w:t>
      </w:r>
      <w:r w:rsidR="00493582">
        <w:rPr>
          <w:rStyle w:val="fulltext"/>
          <w:rFonts w:ascii="Arial" w:hAnsi="Arial" w:cs="Arial"/>
          <w:sz w:val="24"/>
          <w:szCs w:val="24"/>
        </w:rPr>
        <w:t xml:space="preserve"> </w:t>
      </w:r>
      <w:r w:rsidRPr="00521708">
        <w:rPr>
          <w:rStyle w:val="fulltext"/>
          <w:rFonts w:ascii="Arial" w:hAnsi="Arial" w:cs="Arial"/>
          <w:sz w:val="24"/>
          <w:szCs w:val="24"/>
        </w:rPr>
        <w:t>новое будуще</w:t>
      </w:r>
      <w:r>
        <w:rPr>
          <w:rStyle w:val="fulltext"/>
          <w:rFonts w:ascii="Arial" w:hAnsi="Arial" w:cs="Arial"/>
          <w:sz w:val="24"/>
          <w:szCs w:val="24"/>
        </w:rPr>
        <w:t xml:space="preserve">е семейной филантропии в России </w:t>
      </w:r>
      <w:r w:rsidRPr="00521708">
        <w:rPr>
          <w:rStyle w:val="fulltext"/>
          <w:rFonts w:ascii="Arial" w:hAnsi="Arial" w:cs="Arial"/>
          <w:sz w:val="24"/>
          <w:szCs w:val="24"/>
        </w:rPr>
        <w:t>– открытой, последовательной и ориентированной на долгосрочную перспективу. </w:t>
      </w:r>
    </w:p>
    <w:p w:rsidR="00461FFA" w:rsidRPr="00521708" w:rsidRDefault="00461FFA" w:rsidP="00263C14">
      <w:pPr>
        <w:spacing w:line="24" w:lineRule="atLeast"/>
        <w:ind w:firstLine="0"/>
        <w:jc w:val="both"/>
        <w:rPr>
          <w:rStyle w:val="fulltext"/>
        </w:rPr>
      </w:pPr>
    </w:p>
    <w:p w:rsidR="0054050E" w:rsidRPr="00C66588" w:rsidRDefault="00D9282E" w:rsidP="00263C14">
      <w:pPr>
        <w:pStyle w:val="1"/>
        <w:spacing w:before="0" w:after="0"/>
        <w:jc w:val="both"/>
        <w:rPr>
          <w:rFonts w:ascii="Arial" w:hAnsi="Arial" w:cs="Arial"/>
          <w:u w:val="single"/>
        </w:rPr>
      </w:pPr>
      <w:r w:rsidRPr="00C66588">
        <w:rPr>
          <w:rFonts w:ascii="Arial" w:hAnsi="Arial" w:cs="Arial"/>
        </w:rPr>
        <w:t>О</w:t>
      </w:r>
      <w:r w:rsidR="00EC786E" w:rsidRPr="00C66588">
        <w:rPr>
          <w:rFonts w:ascii="Arial" w:hAnsi="Arial" w:cs="Arial"/>
        </w:rPr>
        <w:t xml:space="preserve">Б </w:t>
      </w:r>
      <w:r w:rsidR="00B26943" w:rsidRPr="00C66588">
        <w:rPr>
          <w:rFonts w:ascii="Arial" w:hAnsi="Arial" w:cs="Arial"/>
        </w:rPr>
        <w:t>АДМИНИСТРАТОРЕ КОНКУРСА</w:t>
      </w:r>
      <w:hyperlink r:id="rId37" w:history="1">
        <w:r w:rsidR="0054050E" w:rsidRPr="00C66588">
          <w:rPr>
            <w:rFonts w:ascii="Arial" w:hAnsi="Arial" w:cs="Arial"/>
            <w:u w:val="single"/>
          </w:rPr>
          <w:t>БЛАГОТВОРИТЕЛЬНОМ ФОНДЕ «ДОБРЫЙ ГОРОД ПЕТЕРБУРГ»</w:t>
        </w:r>
      </w:hyperlink>
    </w:p>
    <w:p w:rsidR="00C61B53" w:rsidRPr="0054050E" w:rsidRDefault="0054050E" w:rsidP="00263C14">
      <w:pPr>
        <w:tabs>
          <w:tab w:val="left" w:pos="360"/>
        </w:tabs>
        <w:spacing w:line="24" w:lineRule="atLeast"/>
        <w:ind w:firstLine="0"/>
        <w:jc w:val="both"/>
        <w:rPr>
          <w:rStyle w:val="fulltext"/>
          <w:rFonts w:ascii="Arial" w:hAnsi="Arial" w:cs="Arial"/>
          <w:sz w:val="24"/>
          <w:szCs w:val="24"/>
        </w:rPr>
      </w:pPr>
      <w:r>
        <w:rPr>
          <w:rStyle w:val="fulltext"/>
          <w:rFonts w:ascii="Arial" w:hAnsi="Arial" w:cs="Arial"/>
          <w:sz w:val="24"/>
          <w:szCs w:val="24"/>
        </w:rPr>
        <w:tab/>
      </w:r>
      <w:r>
        <w:rPr>
          <w:rStyle w:val="fulltext"/>
          <w:rFonts w:ascii="Arial" w:hAnsi="Arial" w:cs="Arial"/>
          <w:sz w:val="24"/>
          <w:szCs w:val="24"/>
        </w:rPr>
        <w:tab/>
      </w:r>
      <w:r w:rsidR="00C61B53" w:rsidRPr="0054050E">
        <w:rPr>
          <w:rStyle w:val="fulltext"/>
          <w:rFonts w:ascii="Arial" w:hAnsi="Arial" w:cs="Arial"/>
          <w:sz w:val="24"/>
          <w:szCs w:val="24"/>
        </w:rPr>
        <w:t xml:space="preserve">Главная цель Фонда «Добрый город Петербург» – поддержать развитие благотворительности и </w:t>
      </w:r>
      <w:r w:rsidR="00C61B53">
        <w:rPr>
          <w:rStyle w:val="fulltext"/>
          <w:rFonts w:ascii="Arial" w:hAnsi="Arial" w:cs="Arial"/>
          <w:sz w:val="24"/>
          <w:szCs w:val="24"/>
        </w:rPr>
        <w:t xml:space="preserve">добровольческой деятельности </w:t>
      </w:r>
      <w:r w:rsidR="00C61B53" w:rsidRPr="0054050E">
        <w:rPr>
          <w:rStyle w:val="fulltext"/>
          <w:rFonts w:ascii="Arial" w:hAnsi="Arial" w:cs="Arial"/>
          <w:sz w:val="24"/>
          <w:szCs w:val="24"/>
        </w:rPr>
        <w:t>в Санкт-Петербурге. Фонд объединяет ресурсы горожан и бизнеса и направляет их на решение актуальных городских задач.</w:t>
      </w:r>
    </w:p>
    <w:p w:rsidR="00C61B53" w:rsidRDefault="00C61B53" w:rsidP="00263C14">
      <w:pPr>
        <w:pStyle w:val="afe"/>
        <w:spacing w:before="0" w:after="0"/>
        <w:ind w:firstLine="567"/>
        <w:jc w:val="both"/>
        <w:rPr>
          <w:rStyle w:val="fulltext"/>
          <w:rFonts w:ascii="Arial" w:hAnsi="Arial" w:cs="Arial"/>
          <w:sz w:val="24"/>
          <w:szCs w:val="24"/>
        </w:rPr>
      </w:pPr>
      <w:r w:rsidRPr="0054050E">
        <w:rPr>
          <w:rStyle w:val="fulltext"/>
          <w:rFonts w:ascii="Arial" w:hAnsi="Arial" w:cs="Arial"/>
          <w:sz w:val="24"/>
          <w:szCs w:val="24"/>
        </w:rPr>
        <w:t>«Добрый город Петербург» проводит благотворительные акции, реализует социальные программы</w:t>
      </w:r>
      <w:r w:rsidRPr="00330B5C">
        <w:rPr>
          <w:rStyle w:val="fulltext"/>
          <w:rFonts w:ascii="Arial" w:hAnsi="Arial" w:cs="Arial"/>
          <w:sz w:val="24"/>
          <w:szCs w:val="24"/>
        </w:rPr>
        <w:t>, проводит конкурсы</w:t>
      </w:r>
      <w:r>
        <w:rPr>
          <w:rStyle w:val="fulltext"/>
          <w:rFonts w:ascii="Arial" w:hAnsi="Arial" w:cs="Arial"/>
          <w:sz w:val="24"/>
          <w:szCs w:val="24"/>
        </w:rPr>
        <w:t xml:space="preserve"> социальных проектов</w:t>
      </w:r>
      <w:r w:rsidRPr="0054050E">
        <w:rPr>
          <w:rStyle w:val="fulltext"/>
          <w:rFonts w:ascii="Arial" w:hAnsi="Arial" w:cs="Arial"/>
          <w:sz w:val="24"/>
          <w:szCs w:val="24"/>
        </w:rPr>
        <w:t xml:space="preserve">. Мы помогаем </w:t>
      </w:r>
      <w:r w:rsidRPr="0054050E">
        <w:rPr>
          <w:rStyle w:val="fulltext"/>
          <w:rFonts w:ascii="Arial" w:hAnsi="Arial" w:cs="Arial"/>
          <w:sz w:val="24"/>
          <w:szCs w:val="24"/>
        </w:rPr>
        <w:lastRenderedPageBreak/>
        <w:t>петербуржцам (людям и компаниям) участвовать в жизни города, активно включаться в его развитие, помогать другим и получать помощь.</w:t>
      </w:r>
    </w:p>
    <w:p w:rsidR="00C61B53" w:rsidRPr="00F76BC4" w:rsidRDefault="00C61B53" w:rsidP="00263C14">
      <w:pPr>
        <w:pStyle w:val="afe"/>
        <w:spacing w:before="0" w:after="0"/>
        <w:ind w:firstLine="567"/>
        <w:jc w:val="both"/>
        <w:rPr>
          <w:rFonts w:ascii="Arial" w:hAnsi="Arial" w:cs="Arial"/>
          <w:sz w:val="24"/>
          <w:szCs w:val="24"/>
        </w:rPr>
      </w:pPr>
      <w:r w:rsidRPr="0054050E">
        <w:rPr>
          <w:rStyle w:val="fulltext"/>
          <w:rFonts w:ascii="Arial" w:hAnsi="Arial" w:cs="Arial"/>
          <w:sz w:val="24"/>
          <w:szCs w:val="24"/>
        </w:rPr>
        <w:t>Визитная карточка фонда – крупнейший в России ежегодный городской благотворительный фестиваль «</w:t>
      </w:r>
      <w:hyperlink r:id="rId38" w:history="1">
        <w:r w:rsidRPr="00B10425">
          <w:rPr>
            <w:rStyle w:val="a3"/>
            <w:rFonts w:ascii="Arial" w:hAnsi="Arial" w:cs="Arial"/>
            <w:bCs/>
            <w:sz w:val="24"/>
            <w:szCs w:val="24"/>
          </w:rPr>
          <w:t>Добрый Питер</w:t>
        </w:r>
      </w:hyperlink>
      <w:r w:rsidRPr="0054050E">
        <w:rPr>
          <w:rStyle w:val="fulltext"/>
          <w:rFonts w:ascii="Arial" w:hAnsi="Arial" w:cs="Arial"/>
          <w:sz w:val="24"/>
          <w:szCs w:val="24"/>
        </w:rPr>
        <w:t xml:space="preserve">», который проводится больше 10 лет. Этот фестиваль дал старт </w:t>
      </w:r>
      <w:hyperlink r:id="rId39" w:history="1">
        <w:r w:rsidRPr="00B10425">
          <w:rPr>
            <w:rStyle w:val="a3"/>
            <w:rFonts w:ascii="Arial" w:hAnsi="Arial" w:cs="Arial"/>
            <w:bCs/>
            <w:sz w:val="24"/>
            <w:szCs w:val="24"/>
          </w:rPr>
          <w:t xml:space="preserve">движению </w:t>
        </w:r>
        <w:r>
          <w:rPr>
            <w:rStyle w:val="a3"/>
            <w:rFonts w:ascii="Arial" w:hAnsi="Arial" w:cs="Arial"/>
            <w:bCs/>
            <w:sz w:val="24"/>
            <w:szCs w:val="24"/>
          </w:rPr>
          <w:t>Д</w:t>
        </w:r>
        <w:r w:rsidRPr="00B10425">
          <w:rPr>
            <w:rStyle w:val="a3"/>
            <w:rFonts w:ascii="Arial" w:hAnsi="Arial" w:cs="Arial"/>
            <w:bCs/>
            <w:sz w:val="24"/>
            <w:szCs w:val="24"/>
          </w:rPr>
          <w:t>обрых городов</w:t>
        </w:r>
      </w:hyperlink>
      <w:r w:rsidRPr="0054050E">
        <w:rPr>
          <w:rStyle w:val="fulltext"/>
          <w:rFonts w:ascii="Arial" w:hAnsi="Arial" w:cs="Arial"/>
          <w:sz w:val="24"/>
          <w:szCs w:val="24"/>
        </w:rPr>
        <w:t xml:space="preserve"> по всей России, куда входит бол</w:t>
      </w:r>
      <w:r>
        <w:rPr>
          <w:rStyle w:val="fulltext"/>
          <w:rFonts w:ascii="Arial" w:hAnsi="Arial" w:cs="Arial"/>
          <w:sz w:val="24"/>
          <w:szCs w:val="24"/>
        </w:rPr>
        <w:t>ее</w:t>
      </w:r>
      <w:r w:rsidRPr="0054050E">
        <w:rPr>
          <w:rStyle w:val="fulltext"/>
          <w:rFonts w:ascii="Arial" w:hAnsi="Arial" w:cs="Arial"/>
          <w:sz w:val="24"/>
          <w:szCs w:val="24"/>
        </w:rPr>
        <w:t xml:space="preserve"> 40 городов.</w:t>
      </w:r>
    </w:p>
    <w:p w:rsidR="00C61B53" w:rsidRDefault="00C61B53" w:rsidP="00263C14">
      <w:pPr>
        <w:pStyle w:val="afe"/>
        <w:spacing w:before="0" w:after="0"/>
        <w:ind w:firstLine="567"/>
        <w:jc w:val="both"/>
        <w:rPr>
          <w:rFonts w:ascii="Arial" w:hAnsi="Arial" w:cs="Arial"/>
          <w:sz w:val="24"/>
          <w:szCs w:val="24"/>
        </w:rPr>
      </w:pPr>
      <w:r w:rsidRPr="00B65103">
        <w:rPr>
          <w:rFonts w:ascii="Arial" w:hAnsi="Arial" w:cs="Arial"/>
          <w:sz w:val="24"/>
          <w:szCs w:val="24"/>
        </w:rPr>
        <w:t xml:space="preserve">Фонд «Добрый город Петербург» учрежден СПБ БОО </w:t>
      </w:r>
      <w:hyperlink r:id="rId40" w:history="1">
        <w:r w:rsidRPr="00972FB0">
          <w:rPr>
            <w:rStyle w:val="a3"/>
            <w:rFonts w:ascii="Arial" w:hAnsi="Arial" w:cs="Arial"/>
            <w:sz w:val="24"/>
            <w:szCs w:val="24"/>
          </w:rPr>
          <w:t xml:space="preserve">«Центр развития некоммерческих </w:t>
        </w:r>
        <w:proofErr w:type="spellStart"/>
        <w:proofErr w:type="gramStart"/>
        <w:r w:rsidRPr="00972FB0">
          <w:rPr>
            <w:rStyle w:val="a3"/>
            <w:rFonts w:ascii="Arial" w:hAnsi="Arial" w:cs="Arial"/>
            <w:sz w:val="24"/>
            <w:szCs w:val="24"/>
          </w:rPr>
          <w:t>организаций»</w:t>
        </w:r>
      </w:hyperlink>
      <w:r w:rsidRPr="00B65103">
        <w:rPr>
          <w:rFonts w:ascii="Arial" w:hAnsi="Arial" w:cs="Arial"/>
          <w:sz w:val="24"/>
          <w:szCs w:val="24"/>
        </w:rPr>
        <w:t>и</w:t>
      </w:r>
      <w:proofErr w:type="spellEnd"/>
      <w:proofErr w:type="gramEnd"/>
      <w:r w:rsidRPr="00B65103">
        <w:rPr>
          <w:rFonts w:ascii="Arial" w:hAnsi="Arial" w:cs="Arial"/>
          <w:sz w:val="24"/>
          <w:szCs w:val="24"/>
        </w:rPr>
        <w:t xml:space="preserve"> работает по технологии фонда местного сообщества, прекрасно зарекомендовавшей себя во всем мире.</w:t>
      </w:r>
    </w:p>
    <w:p w:rsidR="00C61B53" w:rsidRDefault="00C61B53" w:rsidP="00263C14">
      <w:pPr>
        <w:pStyle w:val="afe"/>
        <w:spacing w:before="0" w:after="0"/>
        <w:ind w:firstLine="567"/>
        <w:jc w:val="both"/>
        <w:rPr>
          <w:rFonts w:ascii="Arial" w:hAnsi="Arial" w:cs="Arial"/>
          <w:sz w:val="24"/>
          <w:szCs w:val="24"/>
        </w:rPr>
      </w:pPr>
      <w:r w:rsidRPr="00F76BC4">
        <w:rPr>
          <w:rFonts w:ascii="Arial" w:hAnsi="Arial" w:cs="Arial"/>
          <w:sz w:val="24"/>
          <w:szCs w:val="24"/>
        </w:rPr>
        <w:t>Работа фонда поддерживается из частных и корпоративных </w:t>
      </w:r>
      <w:proofErr w:type="gramStart"/>
      <w:r w:rsidRPr="00F76BC4">
        <w:rPr>
          <w:rFonts w:ascii="Arial" w:hAnsi="Arial" w:cs="Arial"/>
          <w:sz w:val="24"/>
          <w:szCs w:val="24"/>
        </w:rPr>
        <w:t xml:space="preserve">пожертвований, </w:t>
      </w:r>
      <w:r>
        <w:rPr>
          <w:rFonts w:ascii="Arial" w:hAnsi="Arial" w:cs="Arial"/>
          <w:sz w:val="24"/>
          <w:szCs w:val="24"/>
        </w:rPr>
        <w:t>.</w:t>
      </w:r>
      <w:r w:rsidRPr="00F76BC4">
        <w:rPr>
          <w:rFonts w:ascii="Arial" w:hAnsi="Arial" w:cs="Arial"/>
          <w:sz w:val="24"/>
          <w:szCs w:val="24"/>
        </w:rPr>
        <w:t>.</w:t>
      </w:r>
      <w:proofErr w:type="gramEnd"/>
      <w:r w:rsidRPr="00F76BC4">
        <w:rPr>
          <w:rFonts w:ascii="Arial" w:hAnsi="Arial" w:cs="Arial"/>
          <w:sz w:val="24"/>
          <w:szCs w:val="24"/>
        </w:rPr>
        <w:t>Деятельность Фонда поддерживают органы государственной власти Петербурга (Комитет по молодежной политике и взаимодействию с общественными организациями, Комитет по социальной политике, Комитет по здравоохранению и др.)</w:t>
      </w:r>
      <w:r>
        <w:rPr>
          <w:rFonts w:ascii="Arial" w:hAnsi="Arial" w:cs="Arial"/>
          <w:sz w:val="24"/>
          <w:szCs w:val="24"/>
        </w:rPr>
        <w:t>.</w:t>
      </w:r>
    </w:p>
    <w:p w:rsidR="00C61B53" w:rsidRDefault="00C61B53" w:rsidP="00263C14">
      <w:pPr>
        <w:tabs>
          <w:tab w:val="left" w:pos="360"/>
        </w:tabs>
        <w:spacing w:line="24" w:lineRule="atLeast"/>
        <w:ind w:firstLine="0"/>
        <w:jc w:val="both"/>
        <w:rPr>
          <w:rStyle w:val="fulltext"/>
          <w:rFonts w:ascii="Arial" w:hAnsi="Arial" w:cs="Arial"/>
          <w:sz w:val="24"/>
          <w:szCs w:val="24"/>
        </w:rPr>
      </w:pPr>
    </w:p>
    <w:p w:rsidR="00C61B53" w:rsidRDefault="00C61B53" w:rsidP="00263C14">
      <w:pPr>
        <w:tabs>
          <w:tab w:val="left" w:pos="360"/>
        </w:tabs>
        <w:spacing w:line="24" w:lineRule="atLeast"/>
        <w:ind w:firstLine="0"/>
        <w:jc w:val="both"/>
        <w:rPr>
          <w:rStyle w:val="fulltext"/>
          <w:rFonts w:ascii="Arial" w:hAnsi="Arial" w:cs="Arial"/>
          <w:sz w:val="24"/>
          <w:szCs w:val="24"/>
        </w:rPr>
      </w:pPr>
      <w:r w:rsidRPr="0054050E">
        <w:rPr>
          <w:rStyle w:val="fulltext"/>
          <w:rFonts w:ascii="Arial" w:hAnsi="Arial" w:cs="Arial"/>
          <w:sz w:val="24"/>
          <w:szCs w:val="24"/>
        </w:rPr>
        <w:t xml:space="preserve">Фонд уделяет большое внимание старшему поколению, поддерживает инициативы самих пожилых и для пожилых. За </w:t>
      </w:r>
      <w:r>
        <w:rPr>
          <w:rStyle w:val="fulltext"/>
          <w:rFonts w:ascii="Arial" w:hAnsi="Arial" w:cs="Arial"/>
          <w:sz w:val="24"/>
          <w:szCs w:val="24"/>
        </w:rPr>
        <w:t xml:space="preserve">7лет фондом </w:t>
      </w:r>
      <w:r w:rsidRPr="0054050E">
        <w:rPr>
          <w:rStyle w:val="fulltext"/>
          <w:rFonts w:ascii="Arial" w:hAnsi="Arial" w:cs="Arial"/>
          <w:sz w:val="24"/>
          <w:szCs w:val="24"/>
        </w:rPr>
        <w:t xml:space="preserve">реализовано боле </w:t>
      </w:r>
      <w:r>
        <w:rPr>
          <w:rStyle w:val="fulltext"/>
          <w:rFonts w:ascii="Arial" w:hAnsi="Arial" w:cs="Arial"/>
          <w:sz w:val="24"/>
          <w:szCs w:val="24"/>
        </w:rPr>
        <w:t>2</w:t>
      </w:r>
      <w:r w:rsidRPr="0054050E">
        <w:rPr>
          <w:rStyle w:val="fulltext"/>
          <w:rFonts w:ascii="Arial" w:hAnsi="Arial" w:cs="Arial"/>
          <w:sz w:val="24"/>
          <w:szCs w:val="24"/>
        </w:rPr>
        <w:t>00 проектов.</w:t>
      </w:r>
    </w:p>
    <w:p w:rsidR="00C61B53" w:rsidRPr="003156C3" w:rsidRDefault="00C61B53" w:rsidP="00263C14">
      <w:pPr>
        <w:pStyle w:val="af8"/>
        <w:spacing w:line="24" w:lineRule="atLeast"/>
        <w:ind w:firstLine="0"/>
        <w:jc w:val="both"/>
        <w:rPr>
          <w:color w:val="000000" w:themeColor="text1"/>
          <w:szCs w:val="24"/>
        </w:rPr>
      </w:pPr>
      <w:r w:rsidRPr="003156C3">
        <w:rPr>
          <w:color w:val="000000" w:themeColor="text1"/>
          <w:szCs w:val="24"/>
        </w:rPr>
        <w:t xml:space="preserve">В конце 2018 года БФ «Добрый город Петербург» объявил о создании первого в России фонда целевого капитала, который обеспечит долгосрочную поддержку программ пожилых людей. </w:t>
      </w:r>
    </w:p>
    <w:p w:rsidR="00C61B53" w:rsidRPr="003156C3" w:rsidRDefault="00C61B53" w:rsidP="00263C14">
      <w:pPr>
        <w:pStyle w:val="af8"/>
        <w:spacing w:line="24" w:lineRule="atLeast"/>
        <w:ind w:firstLine="0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Для формирования</w:t>
      </w:r>
      <w:r w:rsidRPr="003156C3">
        <w:rPr>
          <w:color w:val="000000" w:themeColor="text1"/>
          <w:szCs w:val="24"/>
        </w:rPr>
        <w:t xml:space="preserve"> целевого</w:t>
      </w:r>
      <w:r>
        <w:rPr>
          <w:color w:val="000000" w:themeColor="text1"/>
          <w:szCs w:val="24"/>
        </w:rPr>
        <w:t xml:space="preserve"> капитала</w:t>
      </w:r>
      <w:r w:rsidRPr="003156C3">
        <w:rPr>
          <w:color w:val="000000" w:themeColor="text1"/>
          <w:szCs w:val="24"/>
        </w:rPr>
        <w:t xml:space="preserve"> был учрежден фонд целевого капитала Социальные инновации </w:t>
      </w:r>
      <w:hyperlink r:id="rId41" w:history="1">
        <w:r w:rsidRPr="003156C3">
          <w:rPr>
            <w:rStyle w:val="a3"/>
            <w:szCs w:val="24"/>
          </w:rPr>
          <w:t>http://social-innovations.ru/</w:t>
        </w:r>
      </w:hyperlink>
      <w:r w:rsidRPr="003156C3">
        <w:rPr>
          <w:color w:val="000000" w:themeColor="text1"/>
          <w:szCs w:val="24"/>
        </w:rPr>
        <w:t xml:space="preserve"> </w:t>
      </w:r>
      <w:proofErr w:type="gramStart"/>
      <w:r w:rsidRPr="003156C3">
        <w:rPr>
          <w:color w:val="000000" w:themeColor="text1"/>
          <w:szCs w:val="24"/>
        </w:rPr>
        <w:t>В</w:t>
      </w:r>
      <w:proofErr w:type="gramEnd"/>
      <w:r w:rsidRPr="003156C3">
        <w:rPr>
          <w:color w:val="000000" w:themeColor="text1"/>
          <w:szCs w:val="24"/>
        </w:rPr>
        <w:t xml:space="preserve"> феврале 2019 года в фонд Социальные инновации был сделан первый взнос на сумму в 350 тысяч руб.  </w:t>
      </w:r>
    </w:p>
    <w:p w:rsidR="00C61B53" w:rsidRDefault="00C61B53" w:rsidP="00263C14">
      <w:pPr>
        <w:pStyle w:val="af8"/>
        <w:spacing w:line="24" w:lineRule="atLeast"/>
        <w:ind w:firstLine="0"/>
        <w:jc w:val="both"/>
        <w:rPr>
          <w:szCs w:val="24"/>
        </w:rPr>
      </w:pPr>
      <w:r w:rsidRPr="00332D09">
        <w:rPr>
          <w:szCs w:val="24"/>
        </w:rPr>
        <w:t xml:space="preserve">Конкурс проводится при финансовой поддержке Благотворительного фонда Елены и Геннадия Тимченко в отдельных областях СЗФО, ЦФО, ЮФО, СФО, ДФО (подробнее на сайте </w:t>
      </w:r>
      <w:bookmarkStart w:id="0" w:name="_GoBack"/>
      <w:r w:rsidR="00304DBD">
        <w:rPr>
          <w:rStyle w:val="a3"/>
          <w:szCs w:val="24"/>
          <w:lang w:val="en-US"/>
        </w:rPr>
        <w:fldChar w:fldCharType="begin"/>
      </w:r>
      <w:r w:rsidR="00304DBD" w:rsidRPr="00187835">
        <w:rPr>
          <w:rStyle w:val="a3"/>
          <w:szCs w:val="24"/>
        </w:rPr>
        <w:instrText xml:space="preserve"> </w:instrText>
      </w:r>
      <w:r w:rsidR="00304DBD">
        <w:rPr>
          <w:rStyle w:val="a3"/>
          <w:szCs w:val="24"/>
          <w:lang w:val="en-US"/>
        </w:rPr>
        <w:instrText>HYPERLINK</w:instrText>
      </w:r>
      <w:r w:rsidR="00304DBD" w:rsidRPr="00187835">
        <w:rPr>
          <w:rStyle w:val="a3"/>
          <w:szCs w:val="24"/>
        </w:rPr>
        <w:instrText xml:space="preserve"> "</w:instrText>
      </w:r>
      <w:r w:rsidR="00304DBD">
        <w:rPr>
          <w:rStyle w:val="a3"/>
          <w:szCs w:val="24"/>
          <w:lang w:val="en-US"/>
        </w:rPr>
        <w:instrText>http</w:instrText>
      </w:r>
      <w:r w:rsidR="00304DBD" w:rsidRPr="00187835">
        <w:rPr>
          <w:rStyle w:val="a3"/>
          <w:szCs w:val="24"/>
        </w:rPr>
        <w:instrText>://</w:instrText>
      </w:r>
      <w:r w:rsidR="00304DBD">
        <w:rPr>
          <w:rStyle w:val="a3"/>
          <w:szCs w:val="24"/>
          <w:lang w:val="en-US"/>
        </w:rPr>
        <w:instrText>www</w:instrText>
      </w:r>
      <w:r w:rsidR="00304DBD" w:rsidRPr="00187835">
        <w:rPr>
          <w:rStyle w:val="a3"/>
          <w:szCs w:val="24"/>
        </w:rPr>
        <w:instrText>.</w:instrText>
      </w:r>
      <w:r w:rsidR="00304DBD">
        <w:rPr>
          <w:rStyle w:val="a3"/>
          <w:szCs w:val="24"/>
          <w:lang w:val="en-US"/>
        </w:rPr>
        <w:instrText>timchenkofoundation</w:instrText>
      </w:r>
      <w:r w:rsidR="00304DBD" w:rsidRPr="00187835">
        <w:rPr>
          <w:rStyle w:val="a3"/>
          <w:szCs w:val="24"/>
        </w:rPr>
        <w:instrText>.</w:instrText>
      </w:r>
      <w:r w:rsidR="00304DBD">
        <w:rPr>
          <w:rStyle w:val="a3"/>
          <w:szCs w:val="24"/>
          <w:lang w:val="en-US"/>
        </w:rPr>
        <w:instrText>ru</w:instrText>
      </w:r>
      <w:r w:rsidR="00304DBD" w:rsidRPr="00187835">
        <w:rPr>
          <w:rStyle w:val="a3"/>
          <w:szCs w:val="24"/>
        </w:rPr>
        <w:instrText xml:space="preserve">" </w:instrText>
      </w:r>
      <w:r w:rsidR="00304DBD">
        <w:rPr>
          <w:rStyle w:val="a3"/>
          <w:szCs w:val="24"/>
          <w:lang w:val="en-US"/>
        </w:rPr>
        <w:fldChar w:fldCharType="separate"/>
      </w:r>
      <w:r w:rsidRPr="0069124E">
        <w:rPr>
          <w:rStyle w:val="a3"/>
          <w:szCs w:val="24"/>
          <w:lang w:val="en-US"/>
        </w:rPr>
        <w:t>www</w:t>
      </w:r>
      <w:r w:rsidRPr="0069124E">
        <w:rPr>
          <w:rStyle w:val="a3"/>
          <w:szCs w:val="24"/>
        </w:rPr>
        <w:t>.</w:t>
      </w:r>
      <w:proofErr w:type="spellStart"/>
      <w:r w:rsidRPr="0069124E">
        <w:rPr>
          <w:rStyle w:val="a3"/>
          <w:szCs w:val="24"/>
        </w:rPr>
        <w:t>timchenkofoundation</w:t>
      </w:r>
      <w:proofErr w:type="spellEnd"/>
      <w:r w:rsidRPr="0069124E">
        <w:rPr>
          <w:rStyle w:val="a3"/>
          <w:szCs w:val="24"/>
        </w:rPr>
        <w:t>.</w:t>
      </w:r>
      <w:proofErr w:type="spellStart"/>
      <w:r w:rsidRPr="0069124E">
        <w:rPr>
          <w:rStyle w:val="a3"/>
          <w:szCs w:val="24"/>
          <w:lang w:val="en-US"/>
        </w:rPr>
        <w:t>ru</w:t>
      </w:r>
      <w:proofErr w:type="spellEnd"/>
      <w:r w:rsidR="00304DBD">
        <w:rPr>
          <w:rStyle w:val="a3"/>
          <w:szCs w:val="24"/>
          <w:lang w:val="en-US"/>
        </w:rPr>
        <w:fldChar w:fldCharType="end"/>
      </w:r>
      <w:bookmarkEnd w:id="0"/>
      <w:r w:rsidRPr="0069124E">
        <w:rPr>
          <w:szCs w:val="24"/>
        </w:rPr>
        <w:t>)</w:t>
      </w:r>
    </w:p>
    <w:p w:rsidR="00C61B53" w:rsidRPr="00E70DFE" w:rsidRDefault="00C61B53" w:rsidP="00263C14">
      <w:pPr>
        <w:pStyle w:val="af8"/>
        <w:spacing w:line="24" w:lineRule="atLeast"/>
        <w:ind w:firstLine="0"/>
        <w:jc w:val="both"/>
        <w:rPr>
          <w:szCs w:val="24"/>
        </w:rPr>
      </w:pPr>
    </w:p>
    <w:p w:rsidR="00C61B53" w:rsidRPr="00B26C9E" w:rsidRDefault="00C61B53" w:rsidP="00263C14">
      <w:pPr>
        <w:tabs>
          <w:tab w:val="left" w:pos="360"/>
        </w:tabs>
        <w:spacing w:line="24" w:lineRule="atLeast"/>
        <w:ind w:firstLine="0"/>
        <w:jc w:val="both"/>
        <w:rPr>
          <w:rStyle w:val="fulltext"/>
          <w:rFonts w:ascii="Arial" w:hAnsi="Arial" w:cs="Arial"/>
          <w:sz w:val="24"/>
          <w:szCs w:val="24"/>
        </w:rPr>
      </w:pPr>
    </w:p>
    <w:p w:rsidR="00C61B53" w:rsidRDefault="00C61B53" w:rsidP="00263C14">
      <w:pPr>
        <w:tabs>
          <w:tab w:val="left" w:pos="360"/>
        </w:tabs>
        <w:spacing w:line="24" w:lineRule="atLeast"/>
        <w:ind w:firstLine="0"/>
        <w:jc w:val="both"/>
        <w:rPr>
          <w:rStyle w:val="fulltext"/>
          <w:rFonts w:ascii="Arial" w:hAnsi="Arial" w:cs="Arial"/>
          <w:sz w:val="24"/>
          <w:szCs w:val="24"/>
        </w:rPr>
      </w:pPr>
      <w:r>
        <w:rPr>
          <w:rStyle w:val="fulltext"/>
          <w:rFonts w:ascii="Arial" w:hAnsi="Arial" w:cs="Arial"/>
          <w:sz w:val="24"/>
          <w:szCs w:val="24"/>
        </w:rPr>
        <w:t>Благотворительный фонд «Добрый город Петербург»</w:t>
      </w:r>
    </w:p>
    <w:p w:rsidR="00C61B53" w:rsidRDefault="00C61B53" w:rsidP="00263C14">
      <w:pPr>
        <w:tabs>
          <w:tab w:val="left" w:pos="360"/>
        </w:tabs>
        <w:spacing w:line="24" w:lineRule="atLeast"/>
        <w:ind w:firstLine="0"/>
        <w:jc w:val="both"/>
        <w:rPr>
          <w:rStyle w:val="fulltext"/>
          <w:rFonts w:ascii="Arial" w:hAnsi="Arial" w:cs="Arial"/>
          <w:sz w:val="24"/>
          <w:szCs w:val="24"/>
        </w:rPr>
      </w:pPr>
      <w:r w:rsidRPr="00B26C9E">
        <w:rPr>
          <w:rStyle w:val="fulltext"/>
          <w:rFonts w:ascii="Arial" w:hAnsi="Arial" w:cs="Arial"/>
          <w:sz w:val="24"/>
          <w:szCs w:val="24"/>
        </w:rPr>
        <w:t>Адрес</w:t>
      </w:r>
      <w:r>
        <w:rPr>
          <w:rStyle w:val="fulltext"/>
          <w:rFonts w:ascii="Arial" w:hAnsi="Arial" w:cs="Arial"/>
          <w:sz w:val="24"/>
          <w:szCs w:val="24"/>
        </w:rPr>
        <w:t xml:space="preserve"> для корреспонденции</w:t>
      </w:r>
      <w:r w:rsidRPr="00B26C9E">
        <w:rPr>
          <w:rStyle w:val="fulltext"/>
          <w:rFonts w:ascii="Arial" w:hAnsi="Arial" w:cs="Arial"/>
          <w:sz w:val="24"/>
          <w:szCs w:val="24"/>
        </w:rPr>
        <w:t xml:space="preserve">: </w:t>
      </w:r>
      <w:r>
        <w:rPr>
          <w:rStyle w:val="fulltext"/>
          <w:rFonts w:ascii="Arial" w:hAnsi="Arial" w:cs="Arial"/>
          <w:sz w:val="24"/>
          <w:szCs w:val="24"/>
        </w:rPr>
        <w:t>191040</w:t>
      </w:r>
      <w:r w:rsidRPr="00B26C9E">
        <w:rPr>
          <w:rStyle w:val="fulltext"/>
          <w:rFonts w:ascii="Arial" w:hAnsi="Arial" w:cs="Arial"/>
          <w:sz w:val="24"/>
          <w:szCs w:val="24"/>
        </w:rPr>
        <w:t xml:space="preserve">, </w:t>
      </w:r>
      <w:r>
        <w:rPr>
          <w:rStyle w:val="fulltext"/>
          <w:rFonts w:ascii="Arial" w:hAnsi="Arial" w:cs="Arial"/>
          <w:sz w:val="24"/>
          <w:szCs w:val="24"/>
        </w:rPr>
        <w:t>Санкт-Петербург</w:t>
      </w:r>
      <w:r w:rsidRPr="00B26C9E">
        <w:rPr>
          <w:rStyle w:val="fulltext"/>
          <w:rFonts w:ascii="Arial" w:hAnsi="Arial" w:cs="Arial"/>
          <w:sz w:val="24"/>
          <w:szCs w:val="24"/>
        </w:rPr>
        <w:t xml:space="preserve">, </w:t>
      </w:r>
      <w:r>
        <w:rPr>
          <w:rStyle w:val="fulltext"/>
          <w:rFonts w:ascii="Arial" w:hAnsi="Arial" w:cs="Arial"/>
          <w:sz w:val="24"/>
          <w:szCs w:val="24"/>
        </w:rPr>
        <w:t>Лиговский проспект</w:t>
      </w:r>
      <w:r w:rsidRPr="00B26C9E">
        <w:rPr>
          <w:rStyle w:val="fulltext"/>
          <w:rFonts w:ascii="Arial" w:hAnsi="Arial" w:cs="Arial"/>
          <w:sz w:val="24"/>
          <w:szCs w:val="24"/>
        </w:rPr>
        <w:t xml:space="preserve">, </w:t>
      </w:r>
      <w:r>
        <w:rPr>
          <w:rStyle w:val="fulltext"/>
          <w:rFonts w:ascii="Arial" w:hAnsi="Arial" w:cs="Arial"/>
          <w:sz w:val="24"/>
          <w:szCs w:val="24"/>
        </w:rPr>
        <w:t>87</w:t>
      </w:r>
      <w:r w:rsidRPr="00B26C9E">
        <w:rPr>
          <w:rStyle w:val="fulltext"/>
          <w:rFonts w:ascii="Arial" w:hAnsi="Arial" w:cs="Arial"/>
          <w:sz w:val="24"/>
          <w:szCs w:val="24"/>
        </w:rPr>
        <w:t xml:space="preserve">, </w:t>
      </w:r>
      <w:r>
        <w:rPr>
          <w:rStyle w:val="fulltext"/>
          <w:rFonts w:ascii="Arial" w:hAnsi="Arial" w:cs="Arial"/>
          <w:sz w:val="24"/>
          <w:szCs w:val="24"/>
        </w:rPr>
        <w:t>офис 300</w:t>
      </w:r>
      <w:r w:rsidRPr="00B26C9E">
        <w:rPr>
          <w:rStyle w:val="fulltext"/>
          <w:rFonts w:ascii="Arial" w:hAnsi="Arial" w:cs="Arial"/>
          <w:sz w:val="24"/>
          <w:szCs w:val="24"/>
        </w:rPr>
        <w:br/>
        <w:t>Телефон/факс: +7 (</w:t>
      </w:r>
      <w:r>
        <w:rPr>
          <w:rStyle w:val="fulltext"/>
          <w:rFonts w:ascii="Arial" w:hAnsi="Arial" w:cs="Arial"/>
          <w:sz w:val="24"/>
          <w:szCs w:val="24"/>
        </w:rPr>
        <w:t>812</w:t>
      </w:r>
      <w:r w:rsidRPr="00B26C9E">
        <w:rPr>
          <w:rStyle w:val="fulltext"/>
          <w:rFonts w:ascii="Arial" w:hAnsi="Arial" w:cs="Arial"/>
          <w:sz w:val="24"/>
          <w:szCs w:val="24"/>
        </w:rPr>
        <w:t xml:space="preserve">) </w:t>
      </w:r>
      <w:r>
        <w:rPr>
          <w:rStyle w:val="fulltext"/>
          <w:rFonts w:ascii="Arial" w:hAnsi="Arial" w:cs="Arial"/>
          <w:sz w:val="24"/>
          <w:szCs w:val="24"/>
        </w:rPr>
        <w:t>718-37-94</w:t>
      </w:r>
      <w:r w:rsidRPr="004606EB">
        <w:rPr>
          <w:rStyle w:val="fulltext"/>
          <w:rFonts w:ascii="Arial" w:hAnsi="Arial" w:cs="Arial"/>
          <w:sz w:val="24"/>
          <w:szCs w:val="24"/>
        </w:rPr>
        <w:t xml:space="preserve">, </w:t>
      </w:r>
      <w:r w:rsidRPr="004606EB">
        <w:rPr>
          <w:rFonts w:ascii="Arial" w:eastAsia="Arial" w:hAnsi="Arial" w:cs="Arial"/>
          <w:sz w:val="24"/>
        </w:rPr>
        <w:t>+7</w:t>
      </w:r>
      <w:r>
        <w:rPr>
          <w:rFonts w:ascii="Arial" w:eastAsia="Arial" w:hAnsi="Arial" w:cs="Arial"/>
          <w:sz w:val="24"/>
        </w:rPr>
        <w:t>-</w:t>
      </w:r>
      <w:r w:rsidRPr="004606EB">
        <w:rPr>
          <w:rFonts w:ascii="Arial" w:eastAsia="Arial" w:hAnsi="Arial" w:cs="Arial"/>
          <w:sz w:val="24"/>
        </w:rPr>
        <w:t>931</w:t>
      </w:r>
      <w:r>
        <w:rPr>
          <w:rFonts w:ascii="Arial" w:eastAsia="Arial" w:hAnsi="Arial" w:cs="Arial"/>
          <w:sz w:val="24"/>
        </w:rPr>
        <w:t>-</w:t>
      </w:r>
      <w:r w:rsidRPr="00AE6FF4">
        <w:rPr>
          <w:rFonts w:ascii="Arial" w:eastAsia="Arial" w:hAnsi="Arial" w:cs="Arial"/>
          <w:sz w:val="24"/>
        </w:rPr>
        <w:t>53</w:t>
      </w:r>
      <w:r>
        <w:rPr>
          <w:rFonts w:ascii="Arial" w:eastAsia="Arial" w:hAnsi="Arial" w:cs="Arial"/>
          <w:sz w:val="24"/>
        </w:rPr>
        <w:t>-</w:t>
      </w:r>
      <w:r w:rsidRPr="00AE6FF4">
        <w:rPr>
          <w:rFonts w:ascii="Arial" w:eastAsia="Arial" w:hAnsi="Arial" w:cs="Arial"/>
          <w:sz w:val="24"/>
        </w:rPr>
        <w:t>97</w:t>
      </w:r>
      <w:r>
        <w:rPr>
          <w:rFonts w:ascii="Arial" w:eastAsia="Arial" w:hAnsi="Arial" w:cs="Arial"/>
          <w:sz w:val="24"/>
        </w:rPr>
        <w:t>-</w:t>
      </w:r>
      <w:r w:rsidRPr="00AE6FF4">
        <w:rPr>
          <w:rFonts w:ascii="Arial" w:eastAsia="Arial" w:hAnsi="Arial" w:cs="Arial"/>
          <w:sz w:val="24"/>
        </w:rPr>
        <w:t>456</w:t>
      </w:r>
      <w:r w:rsidRPr="00B26C9E">
        <w:rPr>
          <w:rStyle w:val="fulltext"/>
          <w:rFonts w:ascii="Arial" w:hAnsi="Arial" w:cs="Arial"/>
          <w:sz w:val="24"/>
          <w:szCs w:val="24"/>
        </w:rPr>
        <w:br/>
      </w:r>
      <w:r w:rsidRPr="00B26C9E">
        <w:rPr>
          <w:rStyle w:val="fulltext"/>
          <w:rFonts w:ascii="Arial" w:hAnsi="Arial" w:cs="Arial"/>
          <w:sz w:val="24"/>
          <w:szCs w:val="24"/>
          <w:lang w:val="en-US"/>
        </w:rPr>
        <w:t>e</w:t>
      </w:r>
      <w:r w:rsidRPr="00B26C9E">
        <w:rPr>
          <w:rStyle w:val="fulltext"/>
          <w:rFonts w:ascii="Arial" w:hAnsi="Arial" w:cs="Arial"/>
          <w:sz w:val="24"/>
          <w:szCs w:val="24"/>
        </w:rPr>
        <w:t>-</w:t>
      </w:r>
      <w:r w:rsidRPr="00B26C9E">
        <w:rPr>
          <w:rStyle w:val="fulltext"/>
          <w:rFonts w:ascii="Arial" w:hAnsi="Arial" w:cs="Arial"/>
          <w:sz w:val="24"/>
          <w:szCs w:val="24"/>
          <w:lang w:val="en-US"/>
        </w:rPr>
        <w:t>mail</w:t>
      </w:r>
      <w:r w:rsidRPr="00B26C9E">
        <w:rPr>
          <w:rStyle w:val="fulltext"/>
          <w:rFonts w:ascii="Arial" w:hAnsi="Arial" w:cs="Arial"/>
          <w:sz w:val="24"/>
          <w:szCs w:val="24"/>
        </w:rPr>
        <w:t xml:space="preserve">: </w:t>
      </w:r>
      <w:hyperlink r:id="rId42" w:history="1">
        <w:r w:rsidRPr="009E4D75">
          <w:rPr>
            <w:rStyle w:val="a3"/>
            <w:rFonts w:ascii="Arial" w:hAnsi="Arial" w:cs="Arial"/>
            <w:sz w:val="24"/>
            <w:szCs w:val="24"/>
            <w:lang w:val="en-US"/>
          </w:rPr>
          <w:t>n</w:t>
        </w:r>
        <w:r w:rsidRPr="009E4D75">
          <w:rPr>
            <w:rStyle w:val="a3"/>
            <w:rFonts w:ascii="Arial" w:hAnsi="Arial" w:cs="Arial"/>
            <w:sz w:val="24"/>
            <w:szCs w:val="24"/>
          </w:rPr>
          <w:t>.</w:t>
        </w:r>
        <w:r w:rsidRPr="009E4D75">
          <w:rPr>
            <w:rStyle w:val="a3"/>
            <w:rFonts w:ascii="Arial" w:hAnsi="Arial" w:cs="Arial"/>
            <w:sz w:val="24"/>
            <w:szCs w:val="24"/>
            <w:lang w:val="en-US"/>
          </w:rPr>
          <w:t>kanaltseva</w:t>
        </w:r>
        <w:r w:rsidRPr="009E4D75">
          <w:rPr>
            <w:rStyle w:val="a3"/>
            <w:rFonts w:ascii="Arial" w:hAnsi="Arial" w:cs="Arial"/>
            <w:sz w:val="24"/>
            <w:szCs w:val="24"/>
          </w:rPr>
          <w:t>@</w:t>
        </w:r>
        <w:r w:rsidRPr="009E4D75">
          <w:rPr>
            <w:rStyle w:val="a3"/>
            <w:rFonts w:ascii="Arial" w:hAnsi="Arial" w:cs="Arial"/>
            <w:sz w:val="24"/>
            <w:szCs w:val="24"/>
            <w:lang w:val="en-US"/>
          </w:rPr>
          <w:t>dobrygorod</w:t>
        </w:r>
        <w:r w:rsidRPr="009E4D75">
          <w:rPr>
            <w:rStyle w:val="a3"/>
            <w:rFonts w:ascii="Arial" w:hAnsi="Arial" w:cs="Arial"/>
            <w:sz w:val="24"/>
            <w:szCs w:val="24"/>
          </w:rPr>
          <w:t>.</w:t>
        </w:r>
        <w:r w:rsidRPr="009E4D75">
          <w:rPr>
            <w:rStyle w:val="a3"/>
            <w:rFonts w:ascii="Arial" w:hAnsi="Arial" w:cs="Arial"/>
            <w:sz w:val="24"/>
            <w:szCs w:val="24"/>
            <w:lang w:val="en-US"/>
          </w:rPr>
          <w:t>spb</w:t>
        </w:r>
        <w:r w:rsidRPr="009E4D75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9E4D75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</w:p>
    <w:p w:rsidR="00064903" w:rsidRPr="004606EB" w:rsidRDefault="00064903" w:rsidP="00263C14">
      <w:pPr>
        <w:tabs>
          <w:tab w:val="left" w:pos="360"/>
        </w:tabs>
        <w:spacing w:line="24" w:lineRule="atLeast"/>
        <w:ind w:firstLine="0"/>
        <w:jc w:val="both"/>
        <w:rPr>
          <w:rStyle w:val="fulltext"/>
          <w:rFonts w:ascii="Arial" w:hAnsi="Arial" w:cs="Arial"/>
          <w:sz w:val="24"/>
          <w:szCs w:val="24"/>
        </w:rPr>
      </w:pPr>
    </w:p>
    <w:sectPr w:rsidR="00064903" w:rsidRPr="004606EB" w:rsidSect="00D67C0A">
      <w:footerReference w:type="default" r:id="rId43"/>
      <w:pgSz w:w="11906" w:h="16838"/>
      <w:pgMar w:top="709" w:right="794" w:bottom="802" w:left="1134" w:header="720" w:footer="72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DBD" w:rsidRDefault="00304DBD">
      <w:r>
        <w:separator/>
      </w:r>
    </w:p>
  </w:endnote>
  <w:endnote w:type="continuationSeparator" w:id="0">
    <w:p w:rsidR="00304DBD" w:rsidRDefault="00304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CC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ohit Hindi">
    <w:altName w:val="Times New Roman"/>
    <w:charset w:val="01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791" w:rsidRDefault="000A69D5" w:rsidP="00B26943">
    <w:pPr>
      <w:pStyle w:val="afa"/>
      <w:jc w:val="right"/>
    </w:pPr>
    <w:r>
      <w:fldChar w:fldCharType="begin"/>
    </w:r>
    <w:r w:rsidR="00405ED6">
      <w:instrText xml:space="preserve"> PAGE   \* MERGEFORMAT </w:instrText>
    </w:r>
    <w:r>
      <w:fldChar w:fldCharType="separate"/>
    </w:r>
    <w:r w:rsidR="00111E93">
      <w:rPr>
        <w:noProof/>
      </w:rPr>
      <w:t>11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DBD" w:rsidRDefault="00304DBD">
      <w:r>
        <w:separator/>
      </w:r>
    </w:p>
  </w:footnote>
  <w:footnote w:type="continuationSeparator" w:id="0">
    <w:p w:rsidR="00304DBD" w:rsidRDefault="00304D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b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b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/>
        <w:b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ourier New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ourier New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/>
        <w:b/>
      </w:rPr>
    </w:lvl>
    <w:lvl w:ilvl="1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2" w15:restartNumberingAfterBreak="0">
    <w:nsid w:val="06DB22BF"/>
    <w:multiLevelType w:val="hybridMultilevel"/>
    <w:tmpl w:val="5FC2FBE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D11F96"/>
    <w:multiLevelType w:val="hybridMultilevel"/>
    <w:tmpl w:val="C6C88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B54998"/>
    <w:multiLevelType w:val="multilevel"/>
    <w:tmpl w:val="25F0DC86"/>
    <w:lvl w:ilvl="0">
      <w:start w:val="1"/>
      <w:numFmt w:val="bullet"/>
      <w:lvlText w:val=""/>
      <w:lvlJc w:val="left"/>
      <w:pPr>
        <w:tabs>
          <w:tab w:val="num" w:pos="0"/>
        </w:tabs>
        <w:ind w:left="432" w:hanging="432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5" w15:restartNumberingAfterBreak="0">
    <w:nsid w:val="1ABA113B"/>
    <w:multiLevelType w:val="hybridMultilevel"/>
    <w:tmpl w:val="50204754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EB53A2C"/>
    <w:multiLevelType w:val="multilevel"/>
    <w:tmpl w:val="D5B2A756"/>
    <w:lvl w:ilvl="0">
      <w:start w:val="1"/>
      <w:numFmt w:val="bullet"/>
      <w:lvlText w:val=""/>
      <w:lvlJc w:val="left"/>
      <w:pPr>
        <w:tabs>
          <w:tab w:val="num" w:pos="0"/>
        </w:tabs>
        <w:ind w:left="432" w:hanging="432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7" w15:restartNumberingAfterBreak="0">
    <w:nsid w:val="21B9713B"/>
    <w:multiLevelType w:val="hybridMultilevel"/>
    <w:tmpl w:val="4E58F9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C443A4"/>
    <w:multiLevelType w:val="multilevel"/>
    <w:tmpl w:val="3726387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9" w15:restartNumberingAfterBreak="0">
    <w:nsid w:val="25347A7C"/>
    <w:multiLevelType w:val="hybridMultilevel"/>
    <w:tmpl w:val="969C6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866F49"/>
    <w:multiLevelType w:val="hybridMultilevel"/>
    <w:tmpl w:val="48C62058"/>
    <w:lvl w:ilvl="0" w:tplc="BECE81A0">
      <w:start w:val="25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473534E"/>
    <w:multiLevelType w:val="hybridMultilevel"/>
    <w:tmpl w:val="EAD8EB22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556014A"/>
    <w:multiLevelType w:val="hybridMultilevel"/>
    <w:tmpl w:val="4112BD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991555A"/>
    <w:multiLevelType w:val="hybridMultilevel"/>
    <w:tmpl w:val="2E1E8054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DD45DAF"/>
    <w:multiLevelType w:val="hybridMultilevel"/>
    <w:tmpl w:val="B7D4F4F4"/>
    <w:lvl w:ilvl="0" w:tplc="F6D265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F6504D"/>
    <w:multiLevelType w:val="hybridMultilevel"/>
    <w:tmpl w:val="B95EE22C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B18418F"/>
    <w:multiLevelType w:val="hybridMultilevel"/>
    <w:tmpl w:val="84C27E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7136719"/>
    <w:multiLevelType w:val="hybridMultilevel"/>
    <w:tmpl w:val="07D034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28311A"/>
    <w:multiLevelType w:val="hybridMultilevel"/>
    <w:tmpl w:val="E9B8F84A"/>
    <w:lvl w:ilvl="0" w:tplc="71EAC1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24"/>
  </w:num>
  <w:num w:numId="14">
    <w:abstractNumId w:val="18"/>
  </w:num>
  <w:num w:numId="15">
    <w:abstractNumId w:val="17"/>
  </w:num>
  <w:num w:numId="16">
    <w:abstractNumId w:val="28"/>
  </w:num>
  <w:num w:numId="17">
    <w:abstractNumId w:val="22"/>
  </w:num>
  <w:num w:numId="18">
    <w:abstractNumId w:val="27"/>
  </w:num>
  <w:num w:numId="19">
    <w:abstractNumId w:val="20"/>
  </w:num>
  <w:num w:numId="20">
    <w:abstractNumId w:val="14"/>
  </w:num>
  <w:num w:numId="21">
    <w:abstractNumId w:val="21"/>
  </w:num>
  <w:num w:numId="22">
    <w:abstractNumId w:val="12"/>
  </w:num>
  <w:num w:numId="23">
    <w:abstractNumId w:val="25"/>
  </w:num>
  <w:num w:numId="24">
    <w:abstractNumId w:val="19"/>
  </w:num>
  <w:num w:numId="25">
    <w:abstractNumId w:val="23"/>
  </w:num>
  <w:num w:numId="26">
    <w:abstractNumId w:val="13"/>
  </w:num>
  <w:num w:numId="27">
    <w:abstractNumId w:val="15"/>
  </w:num>
  <w:num w:numId="28">
    <w:abstractNumId w:val="26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10"/>
    <w:rsid w:val="00002059"/>
    <w:rsid w:val="00014D1C"/>
    <w:rsid w:val="00014FA1"/>
    <w:rsid w:val="000152B2"/>
    <w:rsid w:val="00030C1C"/>
    <w:rsid w:val="000335F0"/>
    <w:rsid w:val="00051BEE"/>
    <w:rsid w:val="000557AE"/>
    <w:rsid w:val="000576ED"/>
    <w:rsid w:val="00057EE4"/>
    <w:rsid w:val="00061546"/>
    <w:rsid w:val="00064903"/>
    <w:rsid w:val="00070106"/>
    <w:rsid w:val="00074DE8"/>
    <w:rsid w:val="00075F57"/>
    <w:rsid w:val="0007673F"/>
    <w:rsid w:val="00087859"/>
    <w:rsid w:val="000A69D5"/>
    <w:rsid w:val="000A6F49"/>
    <w:rsid w:val="000B20C2"/>
    <w:rsid w:val="000C46C4"/>
    <w:rsid w:val="000D75BA"/>
    <w:rsid w:val="001031F7"/>
    <w:rsid w:val="001059C5"/>
    <w:rsid w:val="00111E93"/>
    <w:rsid w:val="001146D2"/>
    <w:rsid w:val="00114963"/>
    <w:rsid w:val="0012191A"/>
    <w:rsid w:val="00133E45"/>
    <w:rsid w:val="00137DD7"/>
    <w:rsid w:val="00142971"/>
    <w:rsid w:val="0014618C"/>
    <w:rsid w:val="00146A44"/>
    <w:rsid w:val="00150DF0"/>
    <w:rsid w:val="00156A3B"/>
    <w:rsid w:val="00156B1C"/>
    <w:rsid w:val="00163628"/>
    <w:rsid w:val="001703E2"/>
    <w:rsid w:val="00176AEB"/>
    <w:rsid w:val="00177551"/>
    <w:rsid w:val="00182F1F"/>
    <w:rsid w:val="00185731"/>
    <w:rsid w:val="00186A4A"/>
    <w:rsid w:val="00187835"/>
    <w:rsid w:val="00192BB0"/>
    <w:rsid w:val="00197351"/>
    <w:rsid w:val="001A757E"/>
    <w:rsid w:val="001A7FB3"/>
    <w:rsid w:val="001B0269"/>
    <w:rsid w:val="001B16C9"/>
    <w:rsid w:val="001C372A"/>
    <w:rsid w:val="001C538A"/>
    <w:rsid w:val="001D093B"/>
    <w:rsid w:val="001D35C3"/>
    <w:rsid w:val="001E2583"/>
    <w:rsid w:val="001E769C"/>
    <w:rsid w:val="001E798A"/>
    <w:rsid w:val="001E7C42"/>
    <w:rsid w:val="001F7888"/>
    <w:rsid w:val="00200BC5"/>
    <w:rsid w:val="002043FD"/>
    <w:rsid w:val="00221AD3"/>
    <w:rsid w:val="00230EEE"/>
    <w:rsid w:val="00232D62"/>
    <w:rsid w:val="00233AB3"/>
    <w:rsid w:val="002400CC"/>
    <w:rsid w:val="002448F3"/>
    <w:rsid w:val="0026266D"/>
    <w:rsid w:val="00263C14"/>
    <w:rsid w:val="002655DF"/>
    <w:rsid w:val="0026668D"/>
    <w:rsid w:val="00273BCE"/>
    <w:rsid w:val="00274BBE"/>
    <w:rsid w:val="00275FFB"/>
    <w:rsid w:val="00281877"/>
    <w:rsid w:val="00282273"/>
    <w:rsid w:val="00283CDA"/>
    <w:rsid w:val="002841F5"/>
    <w:rsid w:val="002873DD"/>
    <w:rsid w:val="00291DCE"/>
    <w:rsid w:val="0029450B"/>
    <w:rsid w:val="002A22EF"/>
    <w:rsid w:val="002B3A1A"/>
    <w:rsid w:val="002B74FB"/>
    <w:rsid w:val="002C2589"/>
    <w:rsid w:val="002E3C46"/>
    <w:rsid w:val="00304DBD"/>
    <w:rsid w:val="0030702D"/>
    <w:rsid w:val="00321DB7"/>
    <w:rsid w:val="00321ED9"/>
    <w:rsid w:val="00324FB3"/>
    <w:rsid w:val="0032780A"/>
    <w:rsid w:val="00330B5C"/>
    <w:rsid w:val="00331A32"/>
    <w:rsid w:val="00332D09"/>
    <w:rsid w:val="0034216B"/>
    <w:rsid w:val="00343F5B"/>
    <w:rsid w:val="00345450"/>
    <w:rsid w:val="00346172"/>
    <w:rsid w:val="00347AE8"/>
    <w:rsid w:val="00350438"/>
    <w:rsid w:val="0035487F"/>
    <w:rsid w:val="00357AF9"/>
    <w:rsid w:val="00367743"/>
    <w:rsid w:val="00367D3A"/>
    <w:rsid w:val="003732CA"/>
    <w:rsid w:val="00377624"/>
    <w:rsid w:val="00377D81"/>
    <w:rsid w:val="0038285D"/>
    <w:rsid w:val="00392105"/>
    <w:rsid w:val="0039288A"/>
    <w:rsid w:val="00392CBC"/>
    <w:rsid w:val="00393C99"/>
    <w:rsid w:val="003977D0"/>
    <w:rsid w:val="003B4539"/>
    <w:rsid w:val="003B76F9"/>
    <w:rsid w:val="003C5812"/>
    <w:rsid w:val="003D0745"/>
    <w:rsid w:val="003D5FFB"/>
    <w:rsid w:val="003E3E90"/>
    <w:rsid w:val="003E564F"/>
    <w:rsid w:val="003F426C"/>
    <w:rsid w:val="003F62D5"/>
    <w:rsid w:val="003F66F9"/>
    <w:rsid w:val="003F6AC7"/>
    <w:rsid w:val="0040121D"/>
    <w:rsid w:val="00401FF7"/>
    <w:rsid w:val="00405ED6"/>
    <w:rsid w:val="00406868"/>
    <w:rsid w:val="00415D4E"/>
    <w:rsid w:val="00432F6B"/>
    <w:rsid w:val="00442A65"/>
    <w:rsid w:val="004431F1"/>
    <w:rsid w:val="00455CCC"/>
    <w:rsid w:val="004606EB"/>
    <w:rsid w:val="00461FFA"/>
    <w:rsid w:val="00465C1E"/>
    <w:rsid w:val="004673C5"/>
    <w:rsid w:val="00475689"/>
    <w:rsid w:val="004834FA"/>
    <w:rsid w:val="00493343"/>
    <w:rsid w:val="00493582"/>
    <w:rsid w:val="00495161"/>
    <w:rsid w:val="00496B1D"/>
    <w:rsid w:val="004A46CB"/>
    <w:rsid w:val="004B28E0"/>
    <w:rsid w:val="004C4777"/>
    <w:rsid w:val="004D52D9"/>
    <w:rsid w:val="004D59AE"/>
    <w:rsid w:val="004D712E"/>
    <w:rsid w:val="004E6745"/>
    <w:rsid w:val="004F4D5B"/>
    <w:rsid w:val="00506160"/>
    <w:rsid w:val="00507F74"/>
    <w:rsid w:val="00521708"/>
    <w:rsid w:val="005218A2"/>
    <w:rsid w:val="0054050E"/>
    <w:rsid w:val="005451B6"/>
    <w:rsid w:val="0054530B"/>
    <w:rsid w:val="00546AC7"/>
    <w:rsid w:val="0055072E"/>
    <w:rsid w:val="0055531A"/>
    <w:rsid w:val="00561CCA"/>
    <w:rsid w:val="00564F0D"/>
    <w:rsid w:val="00567765"/>
    <w:rsid w:val="00580A7C"/>
    <w:rsid w:val="00593406"/>
    <w:rsid w:val="00595FAF"/>
    <w:rsid w:val="005A0712"/>
    <w:rsid w:val="005B7A11"/>
    <w:rsid w:val="005C6F62"/>
    <w:rsid w:val="005C7BE8"/>
    <w:rsid w:val="005D0E98"/>
    <w:rsid w:val="005D52F5"/>
    <w:rsid w:val="005D585F"/>
    <w:rsid w:val="00606788"/>
    <w:rsid w:val="00611200"/>
    <w:rsid w:val="00614754"/>
    <w:rsid w:val="00636149"/>
    <w:rsid w:val="00644BAC"/>
    <w:rsid w:val="006560A5"/>
    <w:rsid w:val="006718C3"/>
    <w:rsid w:val="006763C9"/>
    <w:rsid w:val="006804A4"/>
    <w:rsid w:val="0068400D"/>
    <w:rsid w:val="0069124E"/>
    <w:rsid w:val="006C525D"/>
    <w:rsid w:val="006C69F4"/>
    <w:rsid w:val="006D083F"/>
    <w:rsid w:val="006D1F10"/>
    <w:rsid w:val="006E4C16"/>
    <w:rsid w:val="006E51BA"/>
    <w:rsid w:val="006F4C36"/>
    <w:rsid w:val="006F4D9F"/>
    <w:rsid w:val="006F77F2"/>
    <w:rsid w:val="0070610E"/>
    <w:rsid w:val="00706D5B"/>
    <w:rsid w:val="00707001"/>
    <w:rsid w:val="00720D7C"/>
    <w:rsid w:val="00730EDC"/>
    <w:rsid w:val="00740624"/>
    <w:rsid w:val="00742AD3"/>
    <w:rsid w:val="0075038C"/>
    <w:rsid w:val="00751B2D"/>
    <w:rsid w:val="00765842"/>
    <w:rsid w:val="00770575"/>
    <w:rsid w:val="007A4AF9"/>
    <w:rsid w:val="007D2EE6"/>
    <w:rsid w:val="007F4341"/>
    <w:rsid w:val="007F6FBC"/>
    <w:rsid w:val="008026CA"/>
    <w:rsid w:val="00811C09"/>
    <w:rsid w:val="00837250"/>
    <w:rsid w:val="00841F35"/>
    <w:rsid w:val="00844F92"/>
    <w:rsid w:val="008524AE"/>
    <w:rsid w:val="0085291B"/>
    <w:rsid w:val="00855FF3"/>
    <w:rsid w:val="00860A34"/>
    <w:rsid w:val="00897C72"/>
    <w:rsid w:val="008A649A"/>
    <w:rsid w:val="008B0727"/>
    <w:rsid w:val="008B59FD"/>
    <w:rsid w:val="008C47A1"/>
    <w:rsid w:val="008C5F1F"/>
    <w:rsid w:val="008D249D"/>
    <w:rsid w:val="008D5FFC"/>
    <w:rsid w:val="008E0133"/>
    <w:rsid w:val="008E2FB7"/>
    <w:rsid w:val="008E4FB6"/>
    <w:rsid w:val="008F1821"/>
    <w:rsid w:val="008F7EFE"/>
    <w:rsid w:val="009004FA"/>
    <w:rsid w:val="00910E25"/>
    <w:rsid w:val="009155F0"/>
    <w:rsid w:val="00915F2E"/>
    <w:rsid w:val="00915FED"/>
    <w:rsid w:val="0092517E"/>
    <w:rsid w:val="009419A0"/>
    <w:rsid w:val="00942B11"/>
    <w:rsid w:val="00943CC6"/>
    <w:rsid w:val="009507DD"/>
    <w:rsid w:val="0095400A"/>
    <w:rsid w:val="00955B1F"/>
    <w:rsid w:val="009622B1"/>
    <w:rsid w:val="00976375"/>
    <w:rsid w:val="009802DA"/>
    <w:rsid w:val="009825FF"/>
    <w:rsid w:val="0098741C"/>
    <w:rsid w:val="0099738B"/>
    <w:rsid w:val="009A0783"/>
    <w:rsid w:val="009A30AE"/>
    <w:rsid w:val="009A5F14"/>
    <w:rsid w:val="009B762F"/>
    <w:rsid w:val="009C2003"/>
    <w:rsid w:val="009D27C5"/>
    <w:rsid w:val="009D560F"/>
    <w:rsid w:val="009D7775"/>
    <w:rsid w:val="009E6F5E"/>
    <w:rsid w:val="009F484C"/>
    <w:rsid w:val="00A13052"/>
    <w:rsid w:val="00A14E15"/>
    <w:rsid w:val="00A25AB3"/>
    <w:rsid w:val="00A27049"/>
    <w:rsid w:val="00A510A5"/>
    <w:rsid w:val="00A53045"/>
    <w:rsid w:val="00A57B70"/>
    <w:rsid w:val="00A66982"/>
    <w:rsid w:val="00A76F88"/>
    <w:rsid w:val="00A94108"/>
    <w:rsid w:val="00AA321B"/>
    <w:rsid w:val="00AA35FD"/>
    <w:rsid w:val="00AA4034"/>
    <w:rsid w:val="00AC03C5"/>
    <w:rsid w:val="00AC30F8"/>
    <w:rsid w:val="00AC5C06"/>
    <w:rsid w:val="00AD3CCC"/>
    <w:rsid w:val="00AE5D0B"/>
    <w:rsid w:val="00AE6FF4"/>
    <w:rsid w:val="00AF0936"/>
    <w:rsid w:val="00AF1C94"/>
    <w:rsid w:val="00AF6BDC"/>
    <w:rsid w:val="00B1683C"/>
    <w:rsid w:val="00B20B6D"/>
    <w:rsid w:val="00B23791"/>
    <w:rsid w:val="00B26943"/>
    <w:rsid w:val="00B26C9E"/>
    <w:rsid w:val="00B333BC"/>
    <w:rsid w:val="00B42A0C"/>
    <w:rsid w:val="00B50836"/>
    <w:rsid w:val="00B52A84"/>
    <w:rsid w:val="00B542FE"/>
    <w:rsid w:val="00B54C81"/>
    <w:rsid w:val="00B65553"/>
    <w:rsid w:val="00B70F86"/>
    <w:rsid w:val="00B80B42"/>
    <w:rsid w:val="00B97A13"/>
    <w:rsid w:val="00C03604"/>
    <w:rsid w:val="00C15897"/>
    <w:rsid w:val="00C16030"/>
    <w:rsid w:val="00C16297"/>
    <w:rsid w:val="00C349C1"/>
    <w:rsid w:val="00C51A56"/>
    <w:rsid w:val="00C531CC"/>
    <w:rsid w:val="00C55380"/>
    <w:rsid w:val="00C554B4"/>
    <w:rsid w:val="00C56289"/>
    <w:rsid w:val="00C61B53"/>
    <w:rsid w:val="00C66588"/>
    <w:rsid w:val="00C7481D"/>
    <w:rsid w:val="00CB260A"/>
    <w:rsid w:val="00CC2B81"/>
    <w:rsid w:val="00CC3056"/>
    <w:rsid w:val="00CC4643"/>
    <w:rsid w:val="00CE6102"/>
    <w:rsid w:val="00CF4E27"/>
    <w:rsid w:val="00D00465"/>
    <w:rsid w:val="00D04029"/>
    <w:rsid w:val="00D04E07"/>
    <w:rsid w:val="00D07A0D"/>
    <w:rsid w:val="00D177D9"/>
    <w:rsid w:val="00D22C10"/>
    <w:rsid w:val="00D23F02"/>
    <w:rsid w:val="00D32E5C"/>
    <w:rsid w:val="00D40867"/>
    <w:rsid w:val="00D52905"/>
    <w:rsid w:val="00D52BCA"/>
    <w:rsid w:val="00D563E1"/>
    <w:rsid w:val="00D5694E"/>
    <w:rsid w:val="00D6340D"/>
    <w:rsid w:val="00D67C0A"/>
    <w:rsid w:val="00D7550A"/>
    <w:rsid w:val="00D84189"/>
    <w:rsid w:val="00D9282E"/>
    <w:rsid w:val="00D9324C"/>
    <w:rsid w:val="00D97DCB"/>
    <w:rsid w:val="00DB487D"/>
    <w:rsid w:val="00DC0467"/>
    <w:rsid w:val="00DD3250"/>
    <w:rsid w:val="00DE36F4"/>
    <w:rsid w:val="00DF1D8C"/>
    <w:rsid w:val="00DF5342"/>
    <w:rsid w:val="00E07B86"/>
    <w:rsid w:val="00E14254"/>
    <w:rsid w:val="00E326F4"/>
    <w:rsid w:val="00E34578"/>
    <w:rsid w:val="00E3459A"/>
    <w:rsid w:val="00E4616C"/>
    <w:rsid w:val="00E50E31"/>
    <w:rsid w:val="00E55E6E"/>
    <w:rsid w:val="00E6194A"/>
    <w:rsid w:val="00E70DFE"/>
    <w:rsid w:val="00E73B7C"/>
    <w:rsid w:val="00E76C15"/>
    <w:rsid w:val="00E816D9"/>
    <w:rsid w:val="00E82917"/>
    <w:rsid w:val="00E86DC4"/>
    <w:rsid w:val="00E87D0A"/>
    <w:rsid w:val="00E90B3A"/>
    <w:rsid w:val="00EB730E"/>
    <w:rsid w:val="00EC5A40"/>
    <w:rsid w:val="00EC786E"/>
    <w:rsid w:val="00ED2CAD"/>
    <w:rsid w:val="00ED7FE3"/>
    <w:rsid w:val="00EE760C"/>
    <w:rsid w:val="00F0419C"/>
    <w:rsid w:val="00F053B3"/>
    <w:rsid w:val="00F67AC5"/>
    <w:rsid w:val="00F73EE6"/>
    <w:rsid w:val="00F933C4"/>
    <w:rsid w:val="00F95F5B"/>
    <w:rsid w:val="00F965CB"/>
    <w:rsid w:val="00FB362A"/>
    <w:rsid w:val="00FB6295"/>
    <w:rsid w:val="00FC375C"/>
    <w:rsid w:val="00FC498B"/>
    <w:rsid w:val="00FC5149"/>
    <w:rsid w:val="00FD5401"/>
    <w:rsid w:val="00FE5E26"/>
    <w:rsid w:val="00FF4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3D88A2A-5C36-4F9B-9A5C-E2C97CA39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F10"/>
    <w:pPr>
      <w:ind w:firstLine="360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D1F10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6D1F10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6D1F10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6D1F10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qFormat/>
    <w:rsid w:val="006D1F10"/>
    <w:pPr>
      <w:spacing w:before="200" w:after="80"/>
      <w:ind w:firstLine="0"/>
      <w:outlineLvl w:val="4"/>
    </w:pPr>
    <w:rPr>
      <w:rFonts w:ascii="Cambria" w:hAnsi="Cambria"/>
      <w:color w:val="4F81BD"/>
      <w:sz w:val="20"/>
      <w:szCs w:val="20"/>
    </w:rPr>
  </w:style>
  <w:style w:type="paragraph" w:styleId="6">
    <w:name w:val="heading 6"/>
    <w:basedOn w:val="a"/>
    <w:next w:val="a"/>
    <w:link w:val="60"/>
    <w:uiPriority w:val="9"/>
    <w:qFormat/>
    <w:rsid w:val="006D1F10"/>
    <w:pPr>
      <w:spacing w:before="280" w:after="100"/>
      <w:ind w:firstLine="0"/>
      <w:outlineLvl w:val="5"/>
    </w:pPr>
    <w:rPr>
      <w:rFonts w:ascii="Cambria" w:hAnsi="Cambria"/>
      <w:i/>
      <w:iCs/>
      <w:color w:val="4F81BD"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6D1F10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rsid w:val="006D1F10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6D1F10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92517E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92517E"/>
    <w:rPr>
      <w:rFonts w:ascii="Symbol" w:hAnsi="Symbol" w:cs="Symbol"/>
      <w:b/>
    </w:rPr>
  </w:style>
  <w:style w:type="character" w:customStyle="1" w:styleId="WW8Num3z0">
    <w:name w:val="WW8Num3z0"/>
    <w:rsid w:val="0092517E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92517E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92517E"/>
    <w:rPr>
      <w:b/>
    </w:rPr>
  </w:style>
  <w:style w:type="character" w:customStyle="1" w:styleId="WW8Num5z1">
    <w:name w:val="WW8Num5z1"/>
    <w:rsid w:val="0092517E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92517E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92517E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92517E"/>
    <w:rPr>
      <w:rFonts w:ascii="Symbol" w:hAnsi="Symbol" w:cs="StarSymbol"/>
      <w:sz w:val="18"/>
      <w:szCs w:val="18"/>
    </w:rPr>
  </w:style>
  <w:style w:type="character" w:customStyle="1" w:styleId="WW8Num8z1">
    <w:name w:val="WW8Num8z1"/>
    <w:rsid w:val="0092517E"/>
    <w:rPr>
      <w:rFonts w:ascii="OpenSymbol" w:hAnsi="OpenSymbol" w:cs="OpenSymbol"/>
    </w:rPr>
  </w:style>
  <w:style w:type="character" w:customStyle="1" w:styleId="WW8Num9z0">
    <w:name w:val="WW8Num9z0"/>
    <w:rsid w:val="0092517E"/>
    <w:rPr>
      <w:rFonts w:ascii="Symbol" w:hAnsi="Symbol" w:cs="StarSymbol"/>
      <w:sz w:val="18"/>
      <w:szCs w:val="18"/>
    </w:rPr>
  </w:style>
  <w:style w:type="character" w:customStyle="1" w:styleId="WW8Num9z1">
    <w:name w:val="WW8Num9z1"/>
    <w:rsid w:val="0092517E"/>
    <w:rPr>
      <w:rFonts w:ascii="Courier New" w:hAnsi="Courier New" w:cs="Courier New"/>
    </w:rPr>
  </w:style>
  <w:style w:type="character" w:customStyle="1" w:styleId="WW8Num10z0">
    <w:name w:val="WW8Num10z0"/>
    <w:rsid w:val="0092517E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92517E"/>
    <w:rPr>
      <w:rFonts w:ascii="Symbol" w:hAnsi="Symbol" w:cs="Symbol"/>
    </w:rPr>
  </w:style>
  <w:style w:type="character" w:customStyle="1" w:styleId="WW8Num12z0">
    <w:name w:val="WW8Num12z0"/>
    <w:rsid w:val="0092517E"/>
    <w:rPr>
      <w:b/>
    </w:rPr>
  </w:style>
  <w:style w:type="character" w:customStyle="1" w:styleId="WW8Num12z2">
    <w:name w:val="WW8Num12z2"/>
    <w:rsid w:val="0092517E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92517E"/>
  </w:style>
  <w:style w:type="character" w:customStyle="1" w:styleId="WW-Absatz-Standardschriftart">
    <w:name w:val="WW-Absatz-Standardschriftart"/>
    <w:rsid w:val="0092517E"/>
  </w:style>
  <w:style w:type="character" w:customStyle="1" w:styleId="WW-Absatz-Standardschriftart1">
    <w:name w:val="WW-Absatz-Standardschriftart1"/>
    <w:rsid w:val="0092517E"/>
  </w:style>
  <w:style w:type="character" w:customStyle="1" w:styleId="WW-Absatz-Standardschriftart11">
    <w:name w:val="WW-Absatz-Standardschriftart11"/>
    <w:rsid w:val="0092517E"/>
  </w:style>
  <w:style w:type="character" w:customStyle="1" w:styleId="WW8Num6z1">
    <w:name w:val="WW8Num6z1"/>
    <w:rsid w:val="0092517E"/>
    <w:rPr>
      <w:rFonts w:ascii="Wingdings 2" w:hAnsi="Wingdings 2" w:cs="StarSymbol"/>
      <w:sz w:val="18"/>
      <w:szCs w:val="18"/>
    </w:rPr>
  </w:style>
  <w:style w:type="character" w:customStyle="1" w:styleId="WW8Num7z1">
    <w:name w:val="WW8Num7z1"/>
    <w:rsid w:val="0092517E"/>
    <w:rPr>
      <w:rFonts w:ascii="Wingdings 2" w:hAnsi="Wingdings 2" w:cs="StarSymbol"/>
      <w:sz w:val="18"/>
      <w:szCs w:val="18"/>
    </w:rPr>
  </w:style>
  <w:style w:type="character" w:customStyle="1" w:styleId="WW8Num8z3">
    <w:name w:val="WW8Num8z3"/>
    <w:rsid w:val="0092517E"/>
    <w:rPr>
      <w:rFonts w:ascii="Symbol" w:hAnsi="Symbol" w:cs="StarSymbol"/>
      <w:sz w:val="18"/>
      <w:szCs w:val="18"/>
    </w:rPr>
  </w:style>
  <w:style w:type="character" w:customStyle="1" w:styleId="WW-Absatz-Standardschriftart111">
    <w:name w:val="WW-Absatz-Standardschriftart111"/>
    <w:rsid w:val="0092517E"/>
  </w:style>
  <w:style w:type="character" w:customStyle="1" w:styleId="WW8Num4z1">
    <w:name w:val="WW8Num4z1"/>
    <w:rsid w:val="0092517E"/>
    <w:rPr>
      <w:rFonts w:ascii="Symbol" w:hAnsi="Symbol" w:cs="Symbol"/>
      <w:b/>
    </w:rPr>
  </w:style>
  <w:style w:type="character" w:customStyle="1" w:styleId="WW8Num11z1">
    <w:name w:val="WW8Num11z1"/>
    <w:rsid w:val="0092517E"/>
    <w:rPr>
      <w:rFonts w:ascii="Courier New" w:hAnsi="Courier New" w:cs="Courier New"/>
    </w:rPr>
  </w:style>
  <w:style w:type="character" w:customStyle="1" w:styleId="WW8Num11z2">
    <w:name w:val="WW8Num11z2"/>
    <w:rsid w:val="0092517E"/>
    <w:rPr>
      <w:rFonts w:ascii="Wingdings" w:hAnsi="Wingdings" w:cs="Wingdings"/>
    </w:rPr>
  </w:style>
  <w:style w:type="character" w:customStyle="1" w:styleId="WW8Num12z1">
    <w:name w:val="WW8Num12z1"/>
    <w:rsid w:val="0092517E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92517E"/>
    <w:rPr>
      <w:rFonts w:ascii="Symbol" w:hAnsi="Symbol" w:cs="Symbol"/>
    </w:rPr>
  </w:style>
  <w:style w:type="character" w:customStyle="1" w:styleId="WW8Num13z1">
    <w:name w:val="WW8Num13z1"/>
    <w:rsid w:val="0092517E"/>
    <w:rPr>
      <w:rFonts w:ascii="Courier New" w:hAnsi="Courier New" w:cs="Courier New"/>
    </w:rPr>
  </w:style>
  <w:style w:type="character" w:customStyle="1" w:styleId="WW8Num14z0">
    <w:name w:val="WW8Num14z0"/>
    <w:rsid w:val="0092517E"/>
    <w:rPr>
      <w:rFonts w:ascii="Symbol" w:hAnsi="Symbol" w:cs="Symbol"/>
    </w:rPr>
  </w:style>
  <w:style w:type="character" w:customStyle="1" w:styleId="WW8Num14z1">
    <w:name w:val="WW8Num14z1"/>
    <w:rsid w:val="0092517E"/>
    <w:rPr>
      <w:rFonts w:ascii="Courier New" w:hAnsi="Courier New" w:cs="Courier New"/>
    </w:rPr>
  </w:style>
  <w:style w:type="character" w:customStyle="1" w:styleId="WW8Num15z0">
    <w:name w:val="WW8Num15z0"/>
    <w:rsid w:val="0092517E"/>
    <w:rPr>
      <w:rFonts w:ascii="Symbol" w:hAnsi="Symbol" w:cs="Symbol"/>
    </w:rPr>
  </w:style>
  <w:style w:type="character" w:customStyle="1" w:styleId="WW8Num15z2">
    <w:name w:val="WW8Num15z2"/>
    <w:rsid w:val="0092517E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92517E"/>
    <w:rPr>
      <w:rFonts w:ascii="Wingdings" w:hAnsi="Wingdings" w:cs="Wingdings"/>
    </w:rPr>
  </w:style>
  <w:style w:type="character" w:customStyle="1" w:styleId="WW8Num16z1">
    <w:name w:val="WW8Num16z1"/>
    <w:rsid w:val="0092517E"/>
    <w:rPr>
      <w:rFonts w:ascii="Courier New" w:hAnsi="Courier New" w:cs="Courier New"/>
    </w:rPr>
  </w:style>
  <w:style w:type="character" w:customStyle="1" w:styleId="WW8Num17z0">
    <w:name w:val="WW8Num17z0"/>
    <w:rsid w:val="0092517E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92517E"/>
    <w:rPr>
      <w:rFonts w:ascii="OpenSymbol" w:hAnsi="OpenSymbol" w:cs="Courier New"/>
    </w:rPr>
  </w:style>
  <w:style w:type="character" w:customStyle="1" w:styleId="WW8Num17z3">
    <w:name w:val="WW8Num17z3"/>
    <w:rsid w:val="0092517E"/>
    <w:rPr>
      <w:rFonts w:ascii="Symbol" w:hAnsi="Symbol" w:cs="StarSymbol"/>
      <w:sz w:val="18"/>
      <w:szCs w:val="18"/>
    </w:rPr>
  </w:style>
  <w:style w:type="character" w:customStyle="1" w:styleId="WW8Num18z0">
    <w:name w:val="WW8Num18z0"/>
    <w:rsid w:val="0092517E"/>
    <w:rPr>
      <w:rFonts w:ascii="Symbol" w:hAnsi="Symbol"/>
    </w:rPr>
  </w:style>
  <w:style w:type="character" w:customStyle="1" w:styleId="WW8Num18z1">
    <w:name w:val="WW8Num18z1"/>
    <w:rsid w:val="0092517E"/>
    <w:rPr>
      <w:rFonts w:ascii="Courier New" w:hAnsi="Courier New" w:cs="Courier New"/>
    </w:rPr>
  </w:style>
  <w:style w:type="character" w:customStyle="1" w:styleId="WW8Num18z2">
    <w:name w:val="WW8Num18z2"/>
    <w:rsid w:val="0092517E"/>
    <w:rPr>
      <w:rFonts w:ascii="Wingdings" w:hAnsi="Wingdings"/>
    </w:rPr>
  </w:style>
  <w:style w:type="character" w:customStyle="1" w:styleId="WW8Num19z0">
    <w:name w:val="WW8Num19z0"/>
    <w:rsid w:val="0092517E"/>
    <w:rPr>
      <w:rFonts w:ascii="Wingdings" w:hAnsi="Wingdings"/>
      <w:sz w:val="18"/>
      <w:szCs w:val="18"/>
    </w:rPr>
  </w:style>
  <w:style w:type="character" w:customStyle="1" w:styleId="WW8Num19z1">
    <w:name w:val="WW8Num19z1"/>
    <w:rsid w:val="0092517E"/>
    <w:rPr>
      <w:rFonts w:ascii="Symbol" w:hAnsi="Symbol" w:cs="StarSymbol"/>
      <w:sz w:val="18"/>
      <w:szCs w:val="18"/>
    </w:rPr>
  </w:style>
  <w:style w:type="character" w:customStyle="1" w:styleId="WW8Num20z0">
    <w:name w:val="WW8Num20z0"/>
    <w:rsid w:val="0092517E"/>
    <w:rPr>
      <w:rFonts w:ascii="Symbol" w:hAnsi="Symbol"/>
    </w:rPr>
  </w:style>
  <w:style w:type="character" w:customStyle="1" w:styleId="WW8Num20z1">
    <w:name w:val="WW8Num20z1"/>
    <w:rsid w:val="0092517E"/>
    <w:rPr>
      <w:rFonts w:ascii="Courier New" w:hAnsi="Courier New" w:cs="Courier New"/>
    </w:rPr>
  </w:style>
  <w:style w:type="character" w:customStyle="1" w:styleId="WW8Num20z2">
    <w:name w:val="WW8Num20z2"/>
    <w:rsid w:val="0092517E"/>
    <w:rPr>
      <w:rFonts w:ascii="Wingdings" w:hAnsi="Wingdings"/>
    </w:rPr>
  </w:style>
  <w:style w:type="character" w:customStyle="1" w:styleId="WW8Num21z0">
    <w:name w:val="WW8Num21z0"/>
    <w:rsid w:val="0092517E"/>
    <w:rPr>
      <w:rFonts w:ascii="Symbol" w:hAnsi="Symbol"/>
    </w:rPr>
  </w:style>
  <w:style w:type="character" w:customStyle="1" w:styleId="WW8Num21z1">
    <w:name w:val="WW8Num21z1"/>
    <w:rsid w:val="0092517E"/>
    <w:rPr>
      <w:rFonts w:ascii="Courier New" w:hAnsi="Courier New" w:cs="Courier New"/>
    </w:rPr>
  </w:style>
  <w:style w:type="character" w:customStyle="1" w:styleId="WW8Num21z2">
    <w:name w:val="WW8Num21z2"/>
    <w:rsid w:val="0092517E"/>
    <w:rPr>
      <w:rFonts w:ascii="Wingdings" w:hAnsi="Wingdings"/>
    </w:rPr>
  </w:style>
  <w:style w:type="character" w:customStyle="1" w:styleId="21">
    <w:name w:val="Основной шрифт абзаца2"/>
    <w:rsid w:val="0092517E"/>
  </w:style>
  <w:style w:type="character" w:customStyle="1" w:styleId="WW-Absatz-Standardschriftart1111">
    <w:name w:val="WW-Absatz-Standardschriftart1111"/>
    <w:rsid w:val="0092517E"/>
  </w:style>
  <w:style w:type="character" w:customStyle="1" w:styleId="WW-Absatz-Standardschriftart11111">
    <w:name w:val="WW-Absatz-Standardschriftart11111"/>
    <w:rsid w:val="0092517E"/>
  </w:style>
  <w:style w:type="character" w:customStyle="1" w:styleId="WW-Absatz-Standardschriftart111111">
    <w:name w:val="WW-Absatz-Standardschriftart111111"/>
    <w:rsid w:val="0092517E"/>
  </w:style>
  <w:style w:type="character" w:customStyle="1" w:styleId="WW-Absatz-Standardschriftart1111111">
    <w:name w:val="WW-Absatz-Standardschriftart1111111"/>
    <w:rsid w:val="0092517E"/>
  </w:style>
  <w:style w:type="character" w:customStyle="1" w:styleId="WW-Absatz-Standardschriftart11111111">
    <w:name w:val="WW-Absatz-Standardschriftart11111111"/>
    <w:rsid w:val="0092517E"/>
  </w:style>
  <w:style w:type="character" w:customStyle="1" w:styleId="WW-Absatz-Standardschriftart111111111">
    <w:name w:val="WW-Absatz-Standardschriftart111111111"/>
    <w:rsid w:val="0092517E"/>
  </w:style>
  <w:style w:type="character" w:customStyle="1" w:styleId="WW-Absatz-Standardschriftart1111111111">
    <w:name w:val="WW-Absatz-Standardschriftart1111111111"/>
    <w:rsid w:val="0092517E"/>
  </w:style>
  <w:style w:type="character" w:customStyle="1" w:styleId="WW-Absatz-Standardschriftart11111111111">
    <w:name w:val="WW-Absatz-Standardschriftart11111111111"/>
    <w:rsid w:val="0092517E"/>
  </w:style>
  <w:style w:type="character" w:customStyle="1" w:styleId="WW-Absatz-Standardschriftart111111111111">
    <w:name w:val="WW-Absatz-Standardschriftart111111111111"/>
    <w:rsid w:val="0092517E"/>
  </w:style>
  <w:style w:type="character" w:customStyle="1" w:styleId="WW-Absatz-Standardschriftart1111111111111">
    <w:name w:val="WW-Absatz-Standardschriftart1111111111111"/>
    <w:rsid w:val="0092517E"/>
  </w:style>
  <w:style w:type="character" w:customStyle="1" w:styleId="WW-Absatz-Standardschriftart11111111111111">
    <w:name w:val="WW-Absatz-Standardschriftart11111111111111"/>
    <w:rsid w:val="0092517E"/>
  </w:style>
  <w:style w:type="character" w:customStyle="1" w:styleId="WW-Absatz-Standardschriftart111111111111111">
    <w:name w:val="WW-Absatz-Standardschriftart111111111111111"/>
    <w:rsid w:val="0092517E"/>
  </w:style>
  <w:style w:type="character" w:customStyle="1" w:styleId="WW-Absatz-Standardschriftart1111111111111111">
    <w:name w:val="WW-Absatz-Standardschriftart1111111111111111"/>
    <w:rsid w:val="0092517E"/>
  </w:style>
  <w:style w:type="character" w:customStyle="1" w:styleId="WW-Absatz-Standardschriftart11111111111111111">
    <w:name w:val="WW-Absatz-Standardschriftart11111111111111111"/>
    <w:rsid w:val="0092517E"/>
  </w:style>
  <w:style w:type="character" w:customStyle="1" w:styleId="WW-Absatz-Standardschriftart111111111111111111">
    <w:name w:val="WW-Absatz-Standardschriftart111111111111111111"/>
    <w:rsid w:val="0092517E"/>
  </w:style>
  <w:style w:type="character" w:customStyle="1" w:styleId="WW-Absatz-Standardschriftart1111111111111111111">
    <w:name w:val="WW-Absatz-Standardschriftart1111111111111111111"/>
    <w:rsid w:val="0092517E"/>
  </w:style>
  <w:style w:type="character" w:customStyle="1" w:styleId="WW-Absatz-Standardschriftart11111111111111111111">
    <w:name w:val="WW-Absatz-Standardschriftart11111111111111111111"/>
    <w:rsid w:val="0092517E"/>
  </w:style>
  <w:style w:type="character" w:customStyle="1" w:styleId="WW-Absatz-Standardschriftart111111111111111111111">
    <w:name w:val="WW-Absatz-Standardschriftart111111111111111111111"/>
    <w:rsid w:val="0092517E"/>
  </w:style>
  <w:style w:type="character" w:customStyle="1" w:styleId="WW-Absatz-Standardschriftart1111111111111111111111">
    <w:name w:val="WW-Absatz-Standardschriftart1111111111111111111111"/>
    <w:rsid w:val="0092517E"/>
  </w:style>
  <w:style w:type="character" w:customStyle="1" w:styleId="WW-Absatz-Standardschriftart11111111111111111111111">
    <w:name w:val="WW-Absatz-Standardschriftart11111111111111111111111"/>
    <w:rsid w:val="0092517E"/>
  </w:style>
  <w:style w:type="character" w:customStyle="1" w:styleId="WW-Absatz-Standardschriftart111111111111111111111111">
    <w:name w:val="WW-Absatz-Standardschriftart111111111111111111111111"/>
    <w:rsid w:val="0092517E"/>
  </w:style>
  <w:style w:type="character" w:customStyle="1" w:styleId="WW-Absatz-Standardschriftart1111111111111111111111111">
    <w:name w:val="WW-Absatz-Standardschriftart1111111111111111111111111"/>
    <w:rsid w:val="0092517E"/>
  </w:style>
  <w:style w:type="character" w:customStyle="1" w:styleId="WW-Absatz-Standardschriftart11111111111111111111111111">
    <w:name w:val="WW-Absatz-Standardschriftart11111111111111111111111111"/>
    <w:rsid w:val="0092517E"/>
  </w:style>
  <w:style w:type="character" w:customStyle="1" w:styleId="WW-Absatz-Standardschriftart111111111111111111111111111">
    <w:name w:val="WW-Absatz-Standardschriftart111111111111111111111111111"/>
    <w:rsid w:val="0092517E"/>
  </w:style>
  <w:style w:type="character" w:customStyle="1" w:styleId="WW-Absatz-Standardschriftart1111111111111111111111111111">
    <w:name w:val="WW-Absatz-Standardschriftart1111111111111111111111111111"/>
    <w:rsid w:val="0092517E"/>
  </w:style>
  <w:style w:type="character" w:customStyle="1" w:styleId="WW-Absatz-Standardschriftart11111111111111111111111111111">
    <w:name w:val="WW-Absatz-Standardschriftart11111111111111111111111111111"/>
    <w:rsid w:val="0092517E"/>
  </w:style>
  <w:style w:type="character" w:customStyle="1" w:styleId="WW-Absatz-Standardschriftart111111111111111111111111111111">
    <w:name w:val="WW-Absatz-Standardschriftart111111111111111111111111111111"/>
    <w:rsid w:val="0092517E"/>
  </w:style>
  <w:style w:type="character" w:customStyle="1" w:styleId="WW-Absatz-Standardschriftart1111111111111111111111111111111">
    <w:name w:val="WW-Absatz-Standardschriftart1111111111111111111111111111111"/>
    <w:rsid w:val="0092517E"/>
  </w:style>
  <w:style w:type="character" w:customStyle="1" w:styleId="WW-Absatz-Standardschriftart11111111111111111111111111111111">
    <w:name w:val="WW-Absatz-Standardschriftart11111111111111111111111111111111"/>
    <w:rsid w:val="0092517E"/>
  </w:style>
  <w:style w:type="character" w:customStyle="1" w:styleId="WW-Absatz-Standardschriftart111111111111111111111111111111111">
    <w:name w:val="WW-Absatz-Standardschriftart111111111111111111111111111111111"/>
    <w:rsid w:val="0092517E"/>
  </w:style>
  <w:style w:type="character" w:customStyle="1" w:styleId="WW-Absatz-Standardschriftart1111111111111111111111111111111111">
    <w:name w:val="WW-Absatz-Standardschriftart1111111111111111111111111111111111"/>
    <w:rsid w:val="0092517E"/>
  </w:style>
  <w:style w:type="character" w:customStyle="1" w:styleId="WW-Absatz-Standardschriftart11111111111111111111111111111111111">
    <w:name w:val="WW-Absatz-Standardschriftart11111111111111111111111111111111111"/>
    <w:rsid w:val="0092517E"/>
  </w:style>
  <w:style w:type="character" w:customStyle="1" w:styleId="WW-Absatz-Standardschriftart111111111111111111111111111111111111">
    <w:name w:val="WW-Absatz-Standardschriftart111111111111111111111111111111111111"/>
    <w:rsid w:val="0092517E"/>
  </w:style>
  <w:style w:type="character" w:customStyle="1" w:styleId="WW8Num6z2">
    <w:name w:val="WW8Num6z2"/>
    <w:rsid w:val="0092517E"/>
    <w:rPr>
      <w:rFonts w:ascii="StarSymbol" w:hAnsi="StarSymbol" w:cs="StarSymbol"/>
      <w:sz w:val="18"/>
      <w:szCs w:val="18"/>
    </w:rPr>
  </w:style>
  <w:style w:type="character" w:customStyle="1" w:styleId="WW8Num6z3">
    <w:name w:val="WW8Num6z3"/>
    <w:rsid w:val="0092517E"/>
    <w:rPr>
      <w:rFonts w:ascii="Wingdings" w:hAnsi="Wingdings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  <w:rsid w:val="0092517E"/>
  </w:style>
  <w:style w:type="character" w:customStyle="1" w:styleId="WW-Absatz-Standardschriftart11111111111111111111111111111111111111">
    <w:name w:val="WW-Absatz-Standardschriftart11111111111111111111111111111111111111"/>
    <w:rsid w:val="0092517E"/>
  </w:style>
  <w:style w:type="character" w:customStyle="1" w:styleId="WW-Absatz-Standardschriftart111111111111111111111111111111111111111">
    <w:name w:val="WW-Absatz-Standardschriftart111111111111111111111111111111111111111"/>
    <w:rsid w:val="0092517E"/>
  </w:style>
  <w:style w:type="character" w:customStyle="1" w:styleId="WW-Absatz-Standardschriftart1111111111111111111111111111111111111111">
    <w:name w:val="WW-Absatz-Standardschriftart1111111111111111111111111111111111111111"/>
    <w:rsid w:val="0092517E"/>
  </w:style>
  <w:style w:type="character" w:customStyle="1" w:styleId="WW-Absatz-Standardschriftart11111111111111111111111111111111111111111">
    <w:name w:val="WW-Absatz-Standardschriftart11111111111111111111111111111111111111111"/>
    <w:rsid w:val="0092517E"/>
  </w:style>
  <w:style w:type="character" w:customStyle="1" w:styleId="WW-Absatz-Standardschriftart111111111111111111111111111111111111111111">
    <w:name w:val="WW-Absatz-Standardschriftart111111111111111111111111111111111111111111"/>
    <w:rsid w:val="0092517E"/>
  </w:style>
  <w:style w:type="character" w:customStyle="1" w:styleId="WW8Num7z2">
    <w:name w:val="WW8Num7z2"/>
    <w:rsid w:val="0092517E"/>
    <w:rPr>
      <w:rFonts w:ascii="StarSymbol" w:hAnsi="StarSymbol" w:cs="StarSymbol"/>
      <w:sz w:val="18"/>
      <w:szCs w:val="18"/>
    </w:rPr>
  </w:style>
  <w:style w:type="character" w:customStyle="1" w:styleId="WW8Num7z3">
    <w:name w:val="WW8Num7z3"/>
    <w:rsid w:val="0092517E"/>
    <w:rPr>
      <w:rFonts w:ascii="Wingdings" w:hAnsi="Wingdings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  <w:rsid w:val="0092517E"/>
  </w:style>
  <w:style w:type="character" w:customStyle="1" w:styleId="WW-Absatz-Standardschriftart11111111111111111111111111111111111111111111">
    <w:name w:val="WW-Absatz-Standardschriftart11111111111111111111111111111111111111111111"/>
    <w:rsid w:val="0092517E"/>
  </w:style>
  <w:style w:type="character" w:customStyle="1" w:styleId="WW-Absatz-Standardschriftart111111111111111111111111111111111111111111111">
    <w:name w:val="WW-Absatz-Standardschriftart111111111111111111111111111111111111111111111"/>
    <w:rsid w:val="0092517E"/>
  </w:style>
  <w:style w:type="character" w:customStyle="1" w:styleId="WW-Absatz-Standardschriftart1111111111111111111111111111111111111111111111">
    <w:name w:val="WW-Absatz-Standardschriftart1111111111111111111111111111111111111111111111"/>
    <w:rsid w:val="0092517E"/>
  </w:style>
  <w:style w:type="character" w:customStyle="1" w:styleId="WW-Absatz-Standardschriftart11111111111111111111111111111111111111111111111">
    <w:name w:val="WW-Absatz-Standardschriftart11111111111111111111111111111111111111111111111"/>
    <w:rsid w:val="0092517E"/>
  </w:style>
  <w:style w:type="character" w:customStyle="1" w:styleId="WW-Absatz-Standardschriftart111111111111111111111111111111111111111111111111">
    <w:name w:val="WW-Absatz-Standardschriftart111111111111111111111111111111111111111111111111"/>
    <w:rsid w:val="0092517E"/>
  </w:style>
  <w:style w:type="character" w:customStyle="1" w:styleId="WW-Absatz-Standardschriftart1111111111111111111111111111111111111111111111111">
    <w:name w:val="WW-Absatz-Standardschriftart1111111111111111111111111111111111111111111111111"/>
    <w:rsid w:val="0092517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92517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92517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92517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92517E"/>
  </w:style>
  <w:style w:type="character" w:customStyle="1" w:styleId="WW8Num9z2">
    <w:name w:val="WW8Num9z2"/>
    <w:rsid w:val="0092517E"/>
    <w:rPr>
      <w:rFonts w:ascii="Wingdings" w:hAnsi="Wingdings" w:cs="Wingdings"/>
    </w:rPr>
  </w:style>
  <w:style w:type="character" w:customStyle="1" w:styleId="WW8Num9z3">
    <w:name w:val="WW8Num9z3"/>
    <w:rsid w:val="0092517E"/>
    <w:rPr>
      <w:rFonts w:ascii="Symbol" w:hAnsi="Symbol" w:cs="Symbol"/>
    </w:rPr>
  </w:style>
  <w:style w:type="character" w:customStyle="1" w:styleId="WW8Num11z4">
    <w:name w:val="WW8Num11z4"/>
    <w:rsid w:val="0092517E"/>
    <w:rPr>
      <w:rFonts w:ascii="Courier New" w:hAnsi="Courier New" w:cs="Courier New"/>
    </w:rPr>
  </w:style>
  <w:style w:type="character" w:customStyle="1" w:styleId="WW8Num13z2">
    <w:name w:val="WW8Num13z2"/>
    <w:rsid w:val="0092517E"/>
    <w:rPr>
      <w:rFonts w:ascii="Wingdings" w:hAnsi="Wingdings" w:cs="Wingdings"/>
    </w:rPr>
  </w:style>
  <w:style w:type="character" w:customStyle="1" w:styleId="WW8Num14z2">
    <w:name w:val="WW8Num14z2"/>
    <w:rsid w:val="0092517E"/>
    <w:rPr>
      <w:rFonts w:ascii="Wingdings" w:hAnsi="Wingdings" w:cs="Wingdings"/>
    </w:rPr>
  </w:style>
  <w:style w:type="character" w:customStyle="1" w:styleId="WW8Num16z3">
    <w:name w:val="WW8Num16z3"/>
    <w:rsid w:val="0092517E"/>
    <w:rPr>
      <w:rFonts w:ascii="Symbol" w:hAnsi="Symbol" w:cs="Symbol"/>
    </w:rPr>
  </w:style>
  <w:style w:type="character" w:customStyle="1" w:styleId="11">
    <w:name w:val="Основной шрифт абзаца1"/>
    <w:rsid w:val="0092517E"/>
  </w:style>
  <w:style w:type="character" w:styleId="a3">
    <w:name w:val="Hyperlink"/>
    <w:uiPriority w:val="99"/>
    <w:rsid w:val="0092517E"/>
    <w:rPr>
      <w:color w:val="0000FF"/>
      <w:u w:val="single"/>
    </w:rPr>
  </w:style>
  <w:style w:type="character" w:styleId="a4">
    <w:name w:val="FollowedHyperlink"/>
    <w:rsid w:val="0092517E"/>
    <w:rPr>
      <w:color w:val="800080"/>
      <w:u w:val="single"/>
    </w:rPr>
  </w:style>
  <w:style w:type="character" w:customStyle="1" w:styleId="a5">
    <w:name w:val="Символ нумерации"/>
    <w:rsid w:val="0092517E"/>
  </w:style>
  <w:style w:type="character" w:customStyle="1" w:styleId="a6">
    <w:name w:val="Маркеры списка"/>
    <w:rsid w:val="0092517E"/>
    <w:rPr>
      <w:rFonts w:ascii="StarSymbol" w:eastAsia="StarSymbol" w:hAnsi="StarSymbol" w:cs="StarSymbol"/>
      <w:sz w:val="18"/>
      <w:szCs w:val="18"/>
    </w:rPr>
  </w:style>
  <w:style w:type="character" w:styleId="a7">
    <w:name w:val="Strong"/>
    <w:uiPriority w:val="22"/>
    <w:qFormat/>
    <w:rsid w:val="006D1F10"/>
    <w:rPr>
      <w:b/>
      <w:bCs/>
      <w:spacing w:val="0"/>
    </w:rPr>
  </w:style>
  <w:style w:type="character" w:customStyle="1" w:styleId="WW8Num10z1">
    <w:name w:val="WW8Num10z1"/>
    <w:rsid w:val="0092517E"/>
    <w:rPr>
      <w:rFonts w:ascii="OpenSymbol" w:hAnsi="OpenSymbol" w:cs="StarSymbol"/>
      <w:sz w:val="18"/>
      <w:szCs w:val="18"/>
    </w:rPr>
  </w:style>
  <w:style w:type="character" w:customStyle="1" w:styleId="10">
    <w:name w:val="Заголовок 1 Знак"/>
    <w:link w:val="1"/>
    <w:uiPriority w:val="9"/>
    <w:rsid w:val="006D1F10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link w:val="2"/>
    <w:uiPriority w:val="9"/>
    <w:rsid w:val="006D1F10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link w:val="3"/>
    <w:uiPriority w:val="9"/>
    <w:rsid w:val="006D1F10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0">
    <w:name w:val="Заголовок 4 Знак"/>
    <w:link w:val="4"/>
    <w:uiPriority w:val="9"/>
    <w:rsid w:val="006D1F10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rsid w:val="006D1F10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link w:val="6"/>
    <w:uiPriority w:val="9"/>
    <w:rsid w:val="006D1F10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link w:val="7"/>
    <w:uiPriority w:val="9"/>
    <w:rsid w:val="006D1F10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uiPriority w:val="9"/>
    <w:rsid w:val="006D1F10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uiPriority w:val="9"/>
    <w:rsid w:val="006D1F10"/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customStyle="1" w:styleId="a8">
    <w:name w:val="Название Знак"/>
    <w:link w:val="a9"/>
    <w:uiPriority w:val="10"/>
    <w:rsid w:val="006D1F10"/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aa">
    <w:name w:val="Подзаголовок Знак"/>
    <w:link w:val="ab"/>
    <w:uiPriority w:val="11"/>
    <w:rsid w:val="006D1F10"/>
    <w:rPr>
      <w:rFonts w:ascii="Calibri"/>
      <w:i/>
      <w:iCs/>
      <w:sz w:val="24"/>
      <w:szCs w:val="24"/>
    </w:rPr>
  </w:style>
  <w:style w:type="character" w:styleId="ac">
    <w:name w:val="Emphasis"/>
    <w:uiPriority w:val="20"/>
    <w:qFormat/>
    <w:rsid w:val="006D1F10"/>
    <w:rPr>
      <w:b/>
      <w:bCs/>
      <w:i/>
      <w:iCs/>
      <w:color w:val="5A5A5A"/>
    </w:rPr>
  </w:style>
  <w:style w:type="character" w:customStyle="1" w:styleId="22">
    <w:name w:val="Цитата 2 Знак"/>
    <w:link w:val="23"/>
    <w:uiPriority w:val="29"/>
    <w:rsid w:val="006D1F10"/>
    <w:rPr>
      <w:rFonts w:ascii="Cambria" w:eastAsia="Times New Roman" w:hAnsi="Cambria" w:cs="Times New Roman"/>
      <w:i/>
      <w:iCs/>
      <w:color w:val="5A5A5A"/>
    </w:rPr>
  </w:style>
  <w:style w:type="character" w:customStyle="1" w:styleId="ad">
    <w:name w:val="Выделенная цитата Знак"/>
    <w:link w:val="ae"/>
    <w:uiPriority w:val="30"/>
    <w:rsid w:val="006D1F10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uiPriority w:val="19"/>
    <w:qFormat/>
    <w:rsid w:val="006D1F10"/>
    <w:rPr>
      <w:i/>
      <w:iCs/>
      <w:color w:val="5A5A5A"/>
    </w:rPr>
  </w:style>
  <w:style w:type="character" w:styleId="af0">
    <w:name w:val="Intense Emphasis"/>
    <w:uiPriority w:val="21"/>
    <w:qFormat/>
    <w:rsid w:val="006D1F10"/>
    <w:rPr>
      <w:b/>
      <w:bCs/>
      <w:i/>
      <w:iCs/>
      <w:color w:val="4F81BD"/>
      <w:sz w:val="22"/>
      <w:szCs w:val="22"/>
    </w:rPr>
  </w:style>
  <w:style w:type="character" w:styleId="af1">
    <w:name w:val="Subtle Reference"/>
    <w:uiPriority w:val="31"/>
    <w:qFormat/>
    <w:rsid w:val="006D1F10"/>
    <w:rPr>
      <w:color w:val="auto"/>
      <w:u w:val="single" w:color="9BBB59"/>
    </w:rPr>
  </w:style>
  <w:style w:type="character" w:styleId="af2">
    <w:name w:val="Intense Reference"/>
    <w:uiPriority w:val="32"/>
    <w:qFormat/>
    <w:rsid w:val="006D1F10"/>
    <w:rPr>
      <w:b/>
      <w:bCs/>
      <w:color w:val="76923C"/>
      <w:u w:val="single" w:color="9BBB59"/>
    </w:rPr>
  </w:style>
  <w:style w:type="character" w:styleId="af3">
    <w:name w:val="Book Title"/>
    <w:uiPriority w:val="33"/>
    <w:qFormat/>
    <w:rsid w:val="006D1F10"/>
    <w:rPr>
      <w:rFonts w:ascii="Cambria" w:eastAsia="Times New Roman" w:hAnsi="Cambria" w:cs="Times New Roman"/>
      <w:b/>
      <w:bCs/>
      <w:i/>
      <w:iCs/>
      <w:color w:val="auto"/>
    </w:rPr>
  </w:style>
  <w:style w:type="character" w:customStyle="1" w:styleId="af4">
    <w:name w:val="Без интервала Знак"/>
    <w:link w:val="af5"/>
    <w:uiPriority w:val="1"/>
    <w:rsid w:val="006D1F10"/>
  </w:style>
  <w:style w:type="paragraph" w:customStyle="1" w:styleId="12">
    <w:name w:val="Заголовок1"/>
    <w:basedOn w:val="a"/>
    <w:next w:val="af6"/>
    <w:rsid w:val="0092517E"/>
    <w:pPr>
      <w:keepNext/>
      <w:spacing w:before="240" w:after="120"/>
    </w:pPr>
    <w:rPr>
      <w:rFonts w:ascii="Helvetica" w:eastAsia="DejaVu Sans" w:hAnsi="Helvetica" w:cs="Tahoma"/>
      <w:sz w:val="28"/>
      <w:szCs w:val="28"/>
    </w:rPr>
  </w:style>
  <w:style w:type="paragraph" w:styleId="af6">
    <w:name w:val="Body Text"/>
    <w:basedOn w:val="a"/>
    <w:rsid w:val="0092517E"/>
    <w:pPr>
      <w:jc w:val="center"/>
    </w:pPr>
    <w:rPr>
      <w:rFonts w:ascii="Arial" w:hAnsi="Arial" w:cs="Arial"/>
      <w:b/>
      <w:sz w:val="28"/>
    </w:rPr>
  </w:style>
  <w:style w:type="paragraph" w:styleId="af7">
    <w:name w:val="List"/>
    <w:basedOn w:val="af6"/>
    <w:rsid w:val="0092517E"/>
    <w:rPr>
      <w:rFonts w:ascii="Times" w:hAnsi="Times" w:cs="Tahoma"/>
    </w:rPr>
  </w:style>
  <w:style w:type="paragraph" w:customStyle="1" w:styleId="24">
    <w:name w:val="Название2"/>
    <w:basedOn w:val="a"/>
    <w:rsid w:val="0092517E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25">
    <w:name w:val="Указатель2"/>
    <w:basedOn w:val="a"/>
    <w:rsid w:val="0092517E"/>
    <w:pPr>
      <w:suppressLineNumbers/>
    </w:pPr>
    <w:rPr>
      <w:rFonts w:cs="Lohit Hindi"/>
    </w:rPr>
  </w:style>
  <w:style w:type="paragraph" w:customStyle="1" w:styleId="13">
    <w:name w:val="Название1"/>
    <w:basedOn w:val="a"/>
    <w:rsid w:val="0092517E"/>
    <w:pPr>
      <w:suppressLineNumbers/>
      <w:spacing w:before="120" w:after="120"/>
    </w:pPr>
    <w:rPr>
      <w:rFonts w:ascii="Times" w:hAnsi="Times" w:cs="Tahoma"/>
      <w:i/>
      <w:iCs/>
      <w:sz w:val="24"/>
      <w:szCs w:val="24"/>
    </w:rPr>
  </w:style>
  <w:style w:type="paragraph" w:customStyle="1" w:styleId="14">
    <w:name w:val="Указатель1"/>
    <w:basedOn w:val="a"/>
    <w:rsid w:val="0092517E"/>
    <w:pPr>
      <w:suppressLineNumbers/>
    </w:pPr>
    <w:rPr>
      <w:rFonts w:ascii="Times" w:hAnsi="Times" w:cs="Tahoma"/>
    </w:rPr>
  </w:style>
  <w:style w:type="paragraph" w:styleId="af8">
    <w:name w:val="Body Text Indent"/>
    <w:basedOn w:val="a"/>
    <w:rsid w:val="0092517E"/>
    <w:pPr>
      <w:ind w:firstLine="1134"/>
    </w:pPr>
    <w:rPr>
      <w:rFonts w:ascii="Arial" w:hAnsi="Arial" w:cs="Arial"/>
      <w:sz w:val="24"/>
    </w:rPr>
  </w:style>
  <w:style w:type="paragraph" w:customStyle="1" w:styleId="31">
    <w:name w:val="Основной текст 31"/>
    <w:basedOn w:val="a"/>
    <w:rsid w:val="0092517E"/>
    <w:pPr>
      <w:jc w:val="both"/>
    </w:pPr>
    <w:rPr>
      <w:rFonts w:ascii="Arial" w:hAnsi="Arial" w:cs="Arial"/>
      <w:sz w:val="18"/>
    </w:rPr>
  </w:style>
  <w:style w:type="paragraph" w:customStyle="1" w:styleId="210">
    <w:name w:val="Основной текст с отступом 21"/>
    <w:basedOn w:val="a"/>
    <w:rsid w:val="0092517E"/>
    <w:pPr>
      <w:ind w:firstLine="284"/>
      <w:jc w:val="both"/>
    </w:pPr>
    <w:rPr>
      <w:rFonts w:ascii="Arial" w:hAnsi="Arial" w:cs="Arial"/>
    </w:rPr>
  </w:style>
  <w:style w:type="paragraph" w:customStyle="1" w:styleId="310">
    <w:name w:val="Основной текст с отступом 31"/>
    <w:basedOn w:val="a"/>
    <w:rsid w:val="0092517E"/>
    <w:pPr>
      <w:ind w:firstLine="284"/>
      <w:jc w:val="both"/>
    </w:pPr>
    <w:rPr>
      <w:rFonts w:ascii="Arial" w:hAnsi="Arial" w:cs="Arial"/>
      <w:b/>
      <w:u w:val="single"/>
    </w:rPr>
  </w:style>
  <w:style w:type="paragraph" w:customStyle="1" w:styleId="WW-">
    <w:name w:val="WW-Заголовок"/>
    <w:basedOn w:val="a"/>
    <w:next w:val="ab"/>
    <w:rsid w:val="0092517E"/>
    <w:pPr>
      <w:jc w:val="center"/>
    </w:pPr>
    <w:rPr>
      <w:b/>
      <w:sz w:val="28"/>
    </w:rPr>
  </w:style>
  <w:style w:type="paragraph" w:styleId="ab">
    <w:name w:val="Subtitle"/>
    <w:basedOn w:val="a"/>
    <w:next w:val="a"/>
    <w:link w:val="aa"/>
    <w:uiPriority w:val="11"/>
    <w:qFormat/>
    <w:rsid w:val="006D1F10"/>
    <w:pPr>
      <w:spacing w:before="200" w:after="900"/>
      <w:ind w:firstLine="0"/>
      <w:jc w:val="right"/>
    </w:pPr>
    <w:rPr>
      <w:i/>
      <w:iCs/>
      <w:sz w:val="24"/>
      <w:szCs w:val="24"/>
    </w:rPr>
  </w:style>
  <w:style w:type="paragraph" w:customStyle="1" w:styleId="211">
    <w:name w:val="Основной текст 21"/>
    <w:basedOn w:val="a"/>
    <w:rsid w:val="0092517E"/>
    <w:pPr>
      <w:jc w:val="both"/>
    </w:pPr>
    <w:rPr>
      <w:rFonts w:ascii="Arial" w:hAnsi="Arial" w:cs="Arial"/>
      <w:b/>
    </w:rPr>
  </w:style>
  <w:style w:type="paragraph" w:customStyle="1" w:styleId="15">
    <w:name w:val="Обычный1"/>
    <w:rsid w:val="0092517E"/>
    <w:pPr>
      <w:suppressAutoHyphens/>
      <w:spacing w:before="100" w:after="100"/>
      <w:ind w:firstLine="360"/>
    </w:pPr>
    <w:rPr>
      <w:rFonts w:eastAsia="Arial" w:cs="Calibri"/>
      <w:sz w:val="24"/>
      <w:szCs w:val="22"/>
      <w:lang w:eastAsia="ar-SA"/>
    </w:rPr>
  </w:style>
  <w:style w:type="paragraph" w:styleId="af9">
    <w:name w:val="header"/>
    <w:basedOn w:val="a"/>
    <w:rsid w:val="0092517E"/>
    <w:pPr>
      <w:tabs>
        <w:tab w:val="center" w:pos="4677"/>
        <w:tab w:val="right" w:pos="9355"/>
      </w:tabs>
    </w:pPr>
  </w:style>
  <w:style w:type="paragraph" w:styleId="afa">
    <w:name w:val="footer"/>
    <w:basedOn w:val="a"/>
    <w:link w:val="afb"/>
    <w:uiPriority w:val="99"/>
    <w:rsid w:val="0092517E"/>
    <w:pPr>
      <w:tabs>
        <w:tab w:val="center" w:pos="4677"/>
        <w:tab w:val="right" w:pos="9355"/>
      </w:tabs>
    </w:pPr>
  </w:style>
  <w:style w:type="paragraph" w:customStyle="1" w:styleId="afc">
    <w:name w:val="Содержимое таблицы"/>
    <w:basedOn w:val="a"/>
    <w:rsid w:val="0092517E"/>
    <w:pPr>
      <w:suppressLineNumbers/>
    </w:pPr>
  </w:style>
  <w:style w:type="paragraph" w:customStyle="1" w:styleId="afd">
    <w:name w:val="Заголовок таблицы"/>
    <w:basedOn w:val="afc"/>
    <w:rsid w:val="0092517E"/>
    <w:pPr>
      <w:jc w:val="center"/>
    </w:pPr>
    <w:rPr>
      <w:b/>
      <w:bCs/>
    </w:rPr>
  </w:style>
  <w:style w:type="paragraph" w:styleId="afe">
    <w:name w:val="Normal (Web)"/>
    <w:basedOn w:val="a"/>
    <w:uiPriority w:val="99"/>
    <w:rsid w:val="0092517E"/>
    <w:pPr>
      <w:spacing w:before="280" w:after="280"/>
    </w:pPr>
  </w:style>
  <w:style w:type="paragraph" w:customStyle="1" w:styleId="16">
    <w:name w:val="Название объекта1"/>
    <w:basedOn w:val="a"/>
    <w:next w:val="a"/>
    <w:rsid w:val="0092517E"/>
    <w:rPr>
      <w:b/>
      <w:bCs/>
      <w:sz w:val="18"/>
      <w:szCs w:val="18"/>
    </w:rPr>
  </w:style>
  <w:style w:type="paragraph" w:styleId="a9">
    <w:name w:val="Title"/>
    <w:basedOn w:val="a"/>
    <w:next w:val="a"/>
    <w:link w:val="a8"/>
    <w:uiPriority w:val="10"/>
    <w:qFormat/>
    <w:rsid w:val="006D1F10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paragraph" w:styleId="af5">
    <w:name w:val="No Spacing"/>
    <w:basedOn w:val="a"/>
    <w:link w:val="af4"/>
    <w:uiPriority w:val="1"/>
    <w:qFormat/>
    <w:rsid w:val="006D1F10"/>
    <w:pPr>
      <w:ind w:firstLine="0"/>
    </w:pPr>
  </w:style>
  <w:style w:type="paragraph" w:styleId="aff">
    <w:name w:val="List Paragraph"/>
    <w:basedOn w:val="a"/>
    <w:uiPriority w:val="34"/>
    <w:qFormat/>
    <w:rsid w:val="006D1F10"/>
    <w:pPr>
      <w:ind w:left="720"/>
      <w:contextualSpacing/>
    </w:pPr>
  </w:style>
  <w:style w:type="paragraph" w:styleId="23">
    <w:name w:val="Quote"/>
    <w:basedOn w:val="a"/>
    <w:next w:val="a"/>
    <w:link w:val="22"/>
    <w:uiPriority w:val="29"/>
    <w:qFormat/>
    <w:rsid w:val="006D1F10"/>
    <w:rPr>
      <w:rFonts w:ascii="Cambria" w:hAnsi="Cambria"/>
      <w:i/>
      <w:iCs/>
      <w:color w:val="5A5A5A"/>
      <w:sz w:val="20"/>
      <w:szCs w:val="20"/>
    </w:rPr>
  </w:style>
  <w:style w:type="paragraph" w:styleId="ae">
    <w:name w:val="Intense Quote"/>
    <w:basedOn w:val="a"/>
    <w:next w:val="a"/>
    <w:link w:val="ad"/>
    <w:uiPriority w:val="30"/>
    <w:qFormat/>
    <w:rsid w:val="006D1F10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paragraph" w:styleId="aff0">
    <w:name w:val="TOC Heading"/>
    <w:basedOn w:val="1"/>
    <w:next w:val="a"/>
    <w:uiPriority w:val="39"/>
    <w:qFormat/>
    <w:rsid w:val="006D1F10"/>
    <w:pPr>
      <w:outlineLvl w:val="9"/>
    </w:pPr>
    <w:rPr>
      <w:lang w:bidi="en-US"/>
    </w:rPr>
  </w:style>
  <w:style w:type="paragraph" w:styleId="aff1">
    <w:name w:val="caption"/>
    <w:basedOn w:val="a"/>
    <w:next w:val="a"/>
    <w:uiPriority w:val="35"/>
    <w:qFormat/>
    <w:rsid w:val="006D1F10"/>
    <w:rPr>
      <w:b/>
      <w:bCs/>
      <w:sz w:val="18"/>
      <w:szCs w:val="18"/>
    </w:rPr>
  </w:style>
  <w:style w:type="paragraph" w:styleId="aff2">
    <w:name w:val="Balloon Text"/>
    <w:basedOn w:val="a"/>
    <w:semiHidden/>
    <w:rsid w:val="00233AB3"/>
    <w:rPr>
      <w:rFonts w:ascii="Tahoma" w:hAnsi="Tahoma" w:cs="Tahoma"/>
      <w:sz w:val="16"/>
      <w:szCs w:val="16"/>
    </w:rPr>
  </w:style>
  <w:style w:type="character" w:styleId="aff3">
    <w:name w:val="annotation reference"/>
    <w:uiPriority w:val="99"/>
    <w:semiHidden/>
    <w:rsid w:val="008D249D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rsid w:val="008D249D"/>
    <w:rPr>
      <w:sz w:val="20"/>
      <w:szCs w:val="20"/>
    </w:rPr>
  </w:style>
  <w:style w:type="paragraph" w:styleId="aff6">
    <w:name w:val="annotation subject"/>
    <w:basedOn w:val="aff4"/>
    <w:next w:val="aff4"/>
    <w:semiHidden/>
    <w:rsid w:val="008D249D"/>
    <w:rPr>
      <w:b/>
      <w:bCs/>
    </w:rPr>
  </w:style>
  <w:style w:type="paragraph" w:customStyle="1" w:styleId="17">
    <w:name w:val="Текст1"/>
    <w:basedOn w:val="a"/>
    <w:rsid w:val="00057EE4"/>
    <w:pPr>
      <w:suppressAutoHyphens/>
      <w:ind w:firstLine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057E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ulltext">
    <w:name w:val="full_text"/>
    <w:basedOn w:val="a0"/>
    <w:rsid w:val="00177551"/>
  </w:style>
  <w:style w:type="character" w:customStyle="1" w:styleId="afb">
    <w:name w:val="Нижний колонтитул Знак"/>
    <w:link w:val="afa"/>
    <w:uiPriority w:val="99"/>
    <w:rsid w:val="00B26943"/>
    <w:rPr>
      <w:sz w:val="22"/>
      <w:szCs w:val="22"/>
    </w:rPr>
  </w:style>
  <w:style w:type="table" w:styleId="aff7">
    <w:name w:val="Table Grid"/>
    <w:basedOn w:val="a1"/>
    <w:rsid w:val="00321ED9"/>
    <w:pPr>
      <w:ind w:firstLine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5">
    <w:name w:val="Текст примечания Знак"/>
    <w:link w:val="aff4"/>
    <w:uiPriority w:val="99"/>
    <w:semiHidden/>
    <w:locked/>
    <w:rsid w:val="00C16030"/>
    <w:rPr>
      <w:rFonts w:ascii="Calibri" w:hAnsi="Calibri"/>
      <w:lang w:val="ru-RU" w:eastAsia="ru-RU" w:bidi="ar-SA"/>
    </w:rPr>
  </w:style>
  <w:style w:type="character" w:customStyle="1" w:styleId="apple-converted-space">
    <w:name w:val="apple-converted-space"/>
    <w:basedOn w:val="a0"/>
    <w:rsid w:val="005451B6"/>
  </w:style>
  <w:style w:type="paragraph" w:customStyle="1" w:styleId="msolistparagraphmailrucssattributepostfixmailrucssattributepostfix">
    <w:name w:val="msolistparagraphmailrucssattributepostfix_mailru_css_attribute_postfix"/>
    <w:basedOn w:val="a"/>
    <w:uiPriority w:val="99"/>
    <w:rsid w:val="00C7481D"/>
    <w:pPr>
      <w:spacing w:before="100" w:beforeAutospacing="1" w:after="100" w:afterAutospacing="1"/>
      <w:ind w:firstLine="0"/>
    </w:pPr>
    <w:rPr>
      <w:rFonts w:ascii="Times New Roman" w:eastAsia="Calibri" w:hAnsi="Times New Roman"/>
      <w:sz w:val="24"/>
      <w:szCs w:val="24"/>
    </w:rPr>
  </w:style>
  <w:style w:type="paragraph" w:customStyle="1" w:styleId="msonormalmailrucssattributepostfixmailrucssattributepostfix">
    <w:name w:val="msonormalmailrucssattributepostfix_mailru_css_attribute_postfix"/>
    <w:basedOn w:val="a"/>
    <w:uiPriority w:val="99"/>
    <w:rsid w:val="00C7481D"/>
    <w:pPr>
      <w:spacing w:before="100" w:beforeAutospacing="1" w:after="100" w:afterAutospacing="1"/>
      <w:ind w:firstLine="0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Se8nGzi-w7QJKoR8nb-F3ULkqa3Oyyqm" TargetMode="External"/><Relationship Id="rId13" Type="http://schemas.openxmlformats.org/officeDocument/2006/relationships/hyperlink" Target="mailto:nko@nko76.ru" TargetMode="External"/><Relationship Id="rId18" Type="http://schemas.openxmlformats.org/officeDocument/2006/relationships/hyperlink" Target="mailto:Nikolay@volokhov.me" TargetMode="External"/><Relationship Id="rId26" Type="http://schemas.openxmlformats.org/officeDocument/2006/relationships/hyperlink" Target="mailto:nrofsnp@gmail.com" TargetMode="External"/><Relationship Id="rId39" Type="http://schemas.openxmlformats.org/officeDocument/2006/relationships/hyperlink" Target="http://www.dobryegoroda.ru/" TargetMode="External"/><Relationship Id="rId3" Type="http://schemas.openxmlformats.org/officeDocument/2006/relationships/styles" Target="styles.xml"/><Relationship Id="rId21" Type="http://schemas.openxmlformats.org/officeDocument/2006/relationships/hyperlink" Target="mailto:alipaev44@yandex.ru" TargetMode="External"/><Relationship Id="rId34" Type="http://schemas.openxmlformats.org/officeDocument/2006/relationships/hyperlink" Target="http://timchenkofoundation.org/activities/sports/" TargetMode="External"/><Relationship Id="rId42" Type="http://schemas.openxmlformats.org/officeDocument/2006/relationships/hyperlink" Target="mailto:n.kanaltseva@dobrygorod.spb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melnichuk_ira@mail.ru" TargetMode="External"/><Relationship Id="rId17" Type="http://schemas.openxmlformats.org/officeDocument/2006/relationships/hyperlink" Target="mailto:nrofsnp@gmail.com" TargetMode="External"/><Relationship Id="rId25" Type="http://schemas.openxmlformats.org/officeDocument/2006/relationships/hyperlink" Target="mailto:n.kanaltseva@dobrygorod.spb.ru" TargetMode="External"/><Relationship Id="rId33" Type="http://schemas.openxmlformats.org/officeDocument/2006/relationships/hyperlink" Target="http://timchenkofoundation.org/activities/assistance/" TargetMode="External"/><Relationship Id="rId38" Type="http://schemas.openxmlformats.org/officeDocument/2006/relationships/hyperlink" Target="http://www.dobrypiter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n.kanaltseva@dobrygorod.spb.ru" TargetMode="External"/><Relationship Id="rId20" Type="http://schemas.openxmlformats.org/officeDocument/2006/relationships/hyperlink" Target="mailto:nko@nko76.ru" TargetMode="External"/><Relationship Id="rId29" Type="http://schemas.openxmlformats.org/officeDocument/2006/relationships/hyperlink" Target="mailto:nko@nko76.ru" TargetMode="External"/><Relationship Id="rId41" Type="http://schemas.openxmlformats.org/officeDocument/2006/relationships/hyperlink" Target="http://social-innovations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ikolay@volokhov.me" TargetMode="External"/><Relationship Id="rId24" Type="http://schemas.openxmlformats.org/officeDocument/2006/relationships/hyperlink" Target="http://www.grants.dobrygorod.spb.ru" TargetMode="External"/><Relationship Id="rId32" Type="http://schemas.openxmlformats.org/officeDocument/2006/relationships/hyperlink" Target="http://timchenkofoundation.org" TargetMode="External"/><Relationship Id="rId37" Type="http://schemas.openxmlformats.org/officeDocument/2006/relationships/hyperlink" Target="http://www.crno.ru/dops/fond_dp" TargetMode="External"/><Relationship Id="rId40" Type="http://schemas.openxmlformats.org/officeDocument/2006/relationships/hyperlink" Target="http://www.crno.ru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SvetlanaEfimova.NKO-Tver@yandex.ru" TargetMode="External"/><Relationship Id="rId23" Type="http://schemas.openxmlformats.org/officeDocument/2006/relationships/hyperlink" Target="https://stepik.org/course/31893/syllabus" TargetMode="External"/><Relationship Id="rId28" Type="http://schemas.openxmlformats.org/officeDocument/2006/relationships/hyperlink" Target="mailto:melnichuk_ira@mail.ru" TargetMode="External"/><Relationship Id="rId36" Type="http://schemas.openxmlformats.org/officeDocument/2006/relationships/hyperlink" Target="http://timchenkofoundation.org/activities/family/" TargetMode="External"/><Relationship Id="rId10" Type="http://schemas.openxmlformats.org/officeDocument/2006/relationships/hyperlink" Target="mailto:nrofsnp@gmail.com" TargetMode="External"/><Relationship Id="rId19" Type="http://schemas.openxmlformats.org/officeDocument/2006/relationships/hyperlink" Target="mailto:melnichuk_ira@mail.ru" TargetMode="External"/><Relationship Id="rId31" Type="http://schemas.openxmlformats.org/officeDocument/2006/relationships/hyperlink" Target="mailto:SvetlanaEfimova.NKO-Tver@yandex.ru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.kanaltseva@dobrygorod.spb.ru" TargetMode="External"/><Relationship Id="rId14" Type="http://schemas.openxmlformats.org/officeDocument/2006/relationships/hyperlink" Target="mailto:alipaev44@yandex.ru" TargetMode="External"/><Relationship Id="rId22" Type="http://schemas.openxmlformats.org/officeDocument/2006/relationships/hyperlink" Target="mailto:SvetlanaEfimova.NKO-Tver@yandex.ru" TargetMode="External"/><Relationship Id="rId27" Type="http://schemas.openxmlformats.org/officeDocument/2006/relationships/hyperlink" Target="mailto:Nikolay@volokhov.me" TargetMode="External"/><Relationship Id="rId30" Type="http://schemas.openxmlformats.org/officeDocument/2006/relationships/hyperlink" Target="mailto:alipaev44@yandex.ru" TargetMode="External"/><Relationship Id="rId35" Type="http://schemas.openxmlformats.org/officeDocument/2006/relationships/hyperlink" Target="http://timchenkofoundation.org/activities/initiatives/" TargetMode="External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D93A2-1FB8-4FBF-8FD2-DE1F4F536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4327</Words>
  <Characters>24667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Hewlett-Packard Company</Company>
  <LinksUpToDate>false</LinksUpToDate>
  <CharactersWithSpaces>28937</CharactersWithSpaces>
  <SharedDoc>false</SharedDoc>
  <HLinks>
    <vt:vector size="156" baseType="variant">
      <vt:variant>
        <vt:i4>3080219</vt:i4>
      </vt:variant>
      <vt:variant>
        <vt:i4>75</vt:i4>
      </vt:variant>
      <vt:variant>
        <vt:i4>0</vt:i4>
      </vt:variant>
      <vt:variant>
        <vt:i4>5</vt:i4>
      </vt:variant>
      <vt:variant>
        <vt:lpwstr>mailto:n.kanaltseva@dobrygorod.spb.ru</vt:lpwstr>
      </vt:variant>
      <vt:variant>
        <vt:lpwstr/>
      </vt:variant>
      <vt:variant>
        <vt:i4>6357091</vt:i4>
      </vt:variant>
      <vt:variant>
        <vt:i4>72</vt:i4>
      </vt:variant>
      <vt:variant>
        <vt:i4>0</vt:i4>
      </vt:variant>
      <vt:variant>
        <vt:i4>5</vt:i4>
      </vt:variant>
      <vt:variant>
        <vt:lpwstr>http://www.timchenkofoundation.ru/</vt:lpwstr>
      </vt:variant>
      <vt:variant>
        <vt:lpwstr/>
      </vt:variant>
      <vt:variant>
        <vt:i4>8192063</vt:i4>
      </vt:variant>
      <vt:variant>
        <vt:i4>69</vt:i4>
      </vt:variant>
      <vt:variant>
        <vt:i4>0</vt:i4>
      </vt:variant>
      <vt:variant>
        <vt:i4>5</vt:i4>
      </vt:variant>
      <vt:variant>
        <vt:lpwstr>http://www.crno.ru/</vt:lpwstr>
      </vt:variant>
      <vt:variant>
        <vt:lpwstr/>
      </vt:variant>
      <vt:variant>
        <vt:i4>8257595</vt:i4>
      </vt:variant>
      <vt:variant>
        <vt:i4>66</vt:i4>
      </vt:variant>
      <vt:variant>
        <vt:i4>0</vt:i4>
      </vt:variant>
      <vt:variant>
        <vt:i4>5</vt:i4>
      </vt:variant>
      <vt:variant>
        <vt:lpwstr>http://www.dobryegoroda.ru/</vt:lpwstr>
      </vt:variant>
      <vt:variant>
        <vt:lpwstr/>
      </vt:variant>
      <vt:variant>
        <vt:i4>196681</vt:i4>
      </vt:variant>
      <vt:variant>
        <vt:i4>63</vt:i4>
      </vt:variant>
      <vt:variant>
        <vt:i4>0</vt:i4>
      </vt:variant>
      <vt:variant>
        <vt:i4>5</vt:i4>
      </vt:variant>
      <vt:variant>
        <vt:lpwstr>http://www.dobrypiter.ru/</vt:lpwstr>
      </vt:variant>
      <vt:variant>
        <vt:lpwstr/>
      </vt:variant>
      <vt:variant>
        <vt:i4>2687067</vt:i4>
      </vt:variant>
      <vt:variant>
        <vt:i4>60</vt:i4>
      </vt:variant>
      <vt:variant>
        <vt:i4>0</vt:i4>
      </vt:variant>
      <vt:variant>
        <vt:i4>5</vt:i4>
      </vt:variant>
      <vt:variant>
        <vt:lpwstr>http://www.crno.ru/dops/fond_dp</vt:lpwstr>
      </vt:variant>
      <vt:variant>
        <vt:lpwstr/>
      </vt:variant>
      <vt:variant>
        <vt:i4>1572876</vt:i4>
      </vt:variant>
      <vt:variant>
        <vt:i4>57</vt:i4>
      </vt:variant>
      <vt:variant>
        <vt:i4>0</vt:i4>
      </vt:variant>
      <vt:variant>
        <vt:i4>5</vt:i4>
      </vt:variant>
      <vt:variant>
        <vt:lpwstr>http://timchenkofoundation.org/activities/family/</vt:lpwstr>
      </vt:variant>
      <vt:variant>
        <vt:lpwstr/>
      </vt:variant>
      <vt:variant>
        <vt:i4>3211379</vt:i4>
      </vt:variant>
      <vt:variant>
        <vt:i4>54</vt:i4>
      </vt:variant>
      <vt:variant>
        <vt:i4>0</vt:i4>
      </vt:variant>
      <vt:variant>
        <vt:i4>5</vt:i4>
      </vt:variant>
      <vt:variant>
        <vt:lpwstr>http://timchenkofoundation.org/activities/initiatives/</vt:lpwstr>
      </vt:variant>
      <vt:variant>
        <vt:lpwstr/>
      </vt:variant>
      <vt:variant>
        <vt:i4>1572867</vt:i4>
      </vt:variant>
      <vt:variant>
        <vt:i4>51</vt:i4>
      </vt:variant>
      <vt:variant>
        <vt:i4>0</vt:i4>
      </vt:variant>
      <vt:variant>
        <vt:i4>5</vt:i4>
      </vt:variant>
      <vt:variant>
        <vt:lpwstr>http://timchenkofoundation.org/activities/sports/</vt:lpwstr>
      </vt:variant>
      <vt:variant>
        <vt:lpwstr/>
      </vt:variant>
      <vt:variant>
        <vt:i4>786440</vt:i4>
      </vt:variant>
      <vt:variant>
        <vt:i4>48</vt:i4>
      </vt:variant>
      <vt:variant>
        <vt:i4>0</vt:i4>
      </vt:variant>
      <vt:variant>
        <vt:i4>5</vt:i4>
      </vt:variant>
      <vt:variant>
        <vt:lpwstr>http://timchenkofoundation.org/activities/assistance/</vt:lpwstr>
      </vt:variant>
      <vt:variant>
        <vt:lpwstr/>
      </vt:variant>
      <vt:variant>
        <vt:i4>3407933</vt:i4>
      </vt:variant>
      <vt:variant>
        <vt:i4>45</vt:i4>
      </vt:variant>
      <vt:variant>
        <vt:i4>0</vt:i4>
      </vt:variant>
      <vt:variant>
        <vt:i4>5</vt:i4>
      </vt:variant>
      <vt:variant>
        <vt:lpwstr>http://timchenkofoundation.org/</vt:lpwstr>
      </vt:variant>
      <vt:variant>
        <vt:lpwstr/>
      </vt:variant>
      <vt:variant>
        <vt:i4>589925</vt:i4>
      </vt:variant>
      <vt:variant>
        <vt:i4>42</vt:i4>
      </vt:variant>
      <vt:variant>
        <vt:i4>0</vt:i4>
      </vt:variant>
      <vt:variant>
        <vt:i4>5</vt:i4>
      </vt:variant>
      <vt:variant>
        <vt:lpwstr>mailto:tver.nko@mail.ru</vt:lpwstr>
      </vt:variant>
      <vt:variant>
        <vt:lpwstr/>
      </vt:variant>
      <vt:variant>
        <vt:i4>6291528</vt:i4>
      </vt:variant>
      <vt:variant>
        <vt:i4>39</vt:i4>
      </vt:variant>
      <vt:variant>
        <vt:i4>0</vt:i4>
      </vt:variant>
      <vt:variant>
        <vt:i4>5</vt:i4>
      </vt:variant>
      <vt:variant>
        <vt:lpwstr>mailto:alipaev44@yandex.ru</vt:lpwstr>
      </vt:variant>
      <vt:variant>
        <vt:lpwstr/>
      </vt:variant>
      <vt:variant>
        <vt:i4>1376315</vt:i4>
      </vt:variant>
      <vt:variant>
        <vt:i4>36</vt:i4>
      </vt:variant>
      <vt:variant>
        <vt:i4>0</vt:i4>
      </vt:variant>
      <vt:variant>
        <vt:i4>5</vt:i4>
      </vt:variant>
      <vt:variant>
        <vt:lpwstr>mailto:cspyar@gmail.com</vt:lpwstr>
      </vt:variant>
      <vt:variant>
        <vt:lpwstr/>
      </vt:variant>
      <vt:variant>
        <vt:i4>6160453</vt:i4>
      </vt:variant>
      <vt:variant>
        <vt:i4>33</vt:i4>
      </vt:variant>
      <vt:variant>
        <vt:i4>0</vt:i4>
      </vt:variant>
      <vt:variant>
        <vt:i4>5</vt:i4>
      </vt:variant>
      <vt:variant>
        <vt:lpwstr>mailto:melnichuk_ira@mail.ru</vt:lpwstr>
      </vt:variant>
      <vt:variant>
        <vt:lpwstr/>
      </vt:variant>
      <vt:variant>
        <vt:i4>2555934</vt:i4>
      </vt:variant>
      <vt:variant>
        <vt:i4>30</vt:i4>
      </vt:variant>
      <vt:variant>
        <vt:i4>0</vt:i4>
      </vt:variant>
      <vt:variant>
        <vt:i4>5</vt:i4>
      </vt:variant>
      <vt:variant>
        <vt:lpwstr>mailto:Nikolay@volokhov.me</vt:lpwstr>
      </vt:variant>
      <vt:variant>
        <vt:lpwstr/>
      </vt:variant>
      <vt:variant>
        <vt:i4>262197</vt:i4>
      </vt:variant>
      <vt:variant>
        <vt:i4>27</vt:i4>
      </vt:variant>
      <vt:variant>
        <vt:i4>0</vt:i4>
      </vt:variant>
      <vt:variant>
        <vt:i4>5</vt:i4>
      </vt:variant>
      <vt:variant>
        <vt:lpwstr>mailto:nrofsnp@gmail.com</vt:lpwstr>
      </vt:variant>
      <vt:variant>
        <vt:lpwstr/>
      </vt:variant>
      <vt:variant>
        <vt:i4>3080219</vt:i4>
      </vt:variant>
      <vt:variant>
        <vt:i4>24</vt:i4>
      </vt:variant>
      <vt:variant>
        <vt:i4>0</vt:i4>
      </vt:variant>
      <vt:variant>
        <vt:i4>5</vt:i4>
      </vt:variant>
      <vt:variant>
        <vt:lpwstr>mailto:n.kanaltseva@dobrygorod.spb.ru</vt:lpwstr>
      </vt:variant>
      <vt:variant>
        <vt:lpwstr/>
      </vt:variant>
      <vt:variant>
        <vt:i4>2031623</vt:i4>
      </vt:variant>
      <vt:variant>
        <vt:i4>21</vt:i4>
      </vt:variant>
      <vt:variant>
        <vt:i4>0</vt:i4>
      </vt:variant>
      <vt:variant>
        <vt:i4>5</vt:i4>
      </vt:variant>
      <vt:variant>
        <vt:lpwstr>https://stepik.org/course/31893/syllabus</vt:lpwstr>
      </vt:variant>
      <vt:variant>
        <vt:lpwstr/>
      </vt:variant>
      <vt:variant>
        <vt:i4>589925</vt:i4>
      </vt:variant>
      <vt:variant>
        <vt:i4>18</vt:i4>
      </vt:variant>
      <vt:variant>
        <vt:i4>0</vt:i4>
      </vt:variant>
      <vt:variant>
        <vt:i4>5</vt:i4>
      </vt:variant>
      <vt:variant>
        <vt:lpwstr>mailto:tver.nko@mail.ru</vt:lpwstr>
      </vt:variant>
      <vt:variant>
        <vt:lpwstr/>
      </vt:variant>
      <vt:variant>
        <vt:i4>6291528</vt:i4>
      </vt:variant>
      <vt:variant>
        <vt:i4>15</vt:i4>
      </vt:variant>
      <vt:variant>
        <vt:i4>0</vt:i4>
      </vt:variant>
      <vt:variant>
        <vt:i4>5</vt:i4>
      </vt:variant>
      <vt:variant>
        <vt:lpwstr>mailto:alipaev44@yandex.ru</vt:lpwstr>
      </vt:variant>
      <vt:variant>
        <vt:lpwstr/>
      </vt:variant>
      <vt:variant>
        <vt:i4>1376315</vt:i4>
      </vt:variant>
      <vt:variant>
        <vt:i4>12</vt:i4>
      </vt:variant>
      <vt:variant>
        <vt:i4>0</vt:i4>
      </vt:variant>
      <vt:variant>
        <vt:i4>5</vt:i4>
      </vt:variant>
      <vt:variant>
        <vt:lpwstr>mailto:cspyar@gmail.com</vt:lpwstr>
      </vt:variant>
      <vt:variant>
        <vt:lpwstr/>
      </vt:variant>
      <vt:variant>
        <vt:i4>6160453</vt:i4>
      </vt:variant>
      <vt:variant>
        <vt:i4>9</vt:i4>
      </vt:variant>
      <vt:variant>
        <vt:i4>0</vt:i4>
      </vt:variant>
      <vt:variant>
        <vt:i4>5</vt:i4>
      </vt:variant>
      <vt:variant>
        <vt:lpwstr>mailto:melnichuk_ira@mail.ru</vt:lpwstr>
      </vt:variant>
      <vt:variant>
        <vt:lpwstr/>
      </vt:variant>
      <vt:variant>
        <vt:i4>2555934</vt:i4>
      </vt:variant>
      <vt:variant>
        <vt:i4>6</vt:i4>
      </vt:variant>
      <vt:variant>
        <vt:i4>0</vt:i4>
      </vt:variant>
      <vt:variant>
        <vt:i4>5</vt:i4>
      </vt:variant>
      <vt:variant>
        <vt:lpwstr>mailto:Nikolay@volokhov.me</vt:lpwstr>
      </vt:variant>
      <vt:variant>
        <vt:lpwstr/>
      </vt:variant>
      <vt:variant>
        <vt:i4>262197</vt:i4>
      </vt:variant>
      <vt:variant>
        <vt:i4>3</vt:i4>
      </vt:variant>
      <vt:variant>
        <vt:i4>0</vt:i4>
      </vt:variant>
      <vt:variant>
        <vt:i4>5</vt:i4>
      </vt:variant>
      <vt:variant>
        <vt:lpwstr>mailto:nrofsnp@gmail.com</vt:lpwstr>
      </vt:variant>
      <vt:variant>
        <vt:lpwstr/>
      </vt:variant>
      <vt:variant>
        <vt:i4>3080219</vt:i4>
      </vt:variant>
      <vt:variant>
        <vt:i4>0</vt:i4>
      </vt:variant>
      <vt:variant>
        <vt:i4>0</vt:i4>
      </vt:variant>
      <vt:variant>
        <vt:i4>5</vt:i4>
      </vt:variant>
      <vt:variant>
        <vt:lpwstr>mailto:n.kanaltseva@dobrygorod.spb.ru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creator>Я</dc:creator>
  <cp:lastModifiedBy>USER-KDM</cp:lastModifiedBy>
  <cp:revision>5</cp:revision>
  <cp:lastPrinted>2012-03-27T07:58:00Z</cp:lastPrinted>
  <dcterms:created xsi:type="dcterms:W3CDTF">2019-04-15T12:57:00Z</dcterms:created>
  <dcterms:modified xsi:type="dcterms:W3CDTF">2019-04-15T13:33:00Z</dcterms:modified>
</cp:coreProperties>
</file>