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D1" w:rsidRPr="005B3F12" w:rsidRDefault="00DF25D1" w:rsidP="00DF25D1">
      <w:pPr>
        <w:jc w:val="center"/>
        <w:rPr>
          <w:b/>
          <w:sz w:val="28"/>
          <w:szCs w:val="28"/>
        </w:rPr>
      </w:pPr>
      <w:r w:rsidRPr="005B3F12">
        <w:rPr>
          <w:b/>
          <w:sz w:val="28"/>
          <w:szCs w:val="28"/>
        </w:rPr>
        <w:t>Положение</w:t>
      </w:r>
    </w:p>
    <w:p w:rsidR="00DF25D1" w:rsidRDefault="00DF25D1" w:rsidP="00DF25D1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XII</w:t>
      </w:r>
      <w:r w:rsidRPr="00234E5B">
        <w:rPr>
          <w:b/>
        </w:rPr>
        <w:t xml:space="preserve"> </w:t>
      </w:r>
      <w:r>
        <w:rPr>
          <w:b/>
        </w:rPr>
        <w:t>Фестиваля</w:t>
      </w:r>
      <w:r w:rsidRPr="00234E5B">
        <w:rPr>
          <w:b/>
        </w:rPr>
        <w:t xml:space="preserve"> молодых рок-исполнителей </w:t>
      </w:r>
    </w:p>
    <w:p w:rsidR="00DF25D1" w:rsidRDefault="00DF25D1" w:rsidP="00DF25D1">
      <w:pPr>
        <w:jc w:val="center"/>
        <w:rPr>
          <w:b/>
        </w:rPr>
      </w:pPr>
      <w:r>
        <w:rPr>
          <w:b/>
        </w:rPr>
        <w:t>«NEW TONE</w:t>
      </w:r>
      <w:r w:rsidRPr="00234E5B">
        <w:rPr>
          <w:b/>
        </w:rPr>
        <w:t>»</w:t>
      </w:r>
    </w:p>
    <w:p w:rsidR="00DF25D1" w:rsidRPr="00F664EB" w:rsidRDefault="00DF25D1" w:rsidP="00DF25D1">
      <w:pPr>
        <w:jc w:val="center"/>
        <w:rPr>
          <w:b/>
        </w:rPr>
      </w:pPr>
    </w:p>
    <w:p w:rsidR="00DF25D1" w:rsidRPr="005B3F12" w:rsidRDefault="00DF25D1" w:rsidP="00DF25D1">
      <w:pPr>
        <w:numPr>
          <w:ilvl w:val="0"/>
          <w:numId w:val="1"/>
        </w:numPr>
        <w:rPr>
          <w:b/>
        </w:rPr>
      </w:pPr>
      <w:r w:rsidRPr="005B3F12">
        <w:rPr>
          <w:b/>
        </w:rPr>
        <w:t>Общие положения</w:t>
      </w:r>
    </w:p>
    <w:p w:rsidR="00DF25D1" w:rsidRPr="006E0D4C" w:rsidRDefault="00DF25D1" w:rsidP="00DF25D1">
      <w:pPr>
        <w:ind w:firstLine="360"/>
        <w:jc w:val="both"/>
      </w:pPr>
      <w:r>
        <w:rPr>
          <w:lang w:val="en-US"/>
        </w:rPr>
        <w:t>XII</w:t>
      </w:r>
      <w:r>
        <w:t xml:space="preserve"> Фестиваль молодых рок-исполнителей «NEW TONE» проводится управлением по культуре, спорту и делам молодежи администрации города Твери.</w:t>
      </w:r>
    </w:p>
    <w:p w:rsidR="00DF25D1" w:rsidRDefault="00DF25D1" w:rsidP="00DF25D1">
      <w:pPr>
        <w:ind w:firstLine="360"/>
        <w:jc w:val="both"/>
      </w:pPr>
    </w:p>
    <w:p w:rsidR="00DF25D1" w:rsidRDefault="00DF25D1" w:rsidP="00DF25D1">
      <w:pPr>
        <w:jc w:val="center"/>
      </w:pPr>
      <w:r>
        <w:rPr>
          <w:b/>
        </w:rPr>
        <w:t xml:space="preserve">2.   </w:t>
      </w:r>
      <w:r w:rsidRPr="005B3F12">
        <w:rPr>
          <w:b/>
        </w:rPr>
        <w:t>Цел</w:t>
      </w:r>
      <w:r>
        <w:rPr>
          <w:b/>
        </w:rPr>
        <w:t>и и задачи фестиваля</w:t>
      </w:r>
    </w:p>
    <w:p w:rsidR="00DF25D1" w:rsidRDefault="00DF25D1" w:rsidP="00DF25D1">
      <w:pPr>
        <w:ind w:firstLine="360"/>
        <w:jc w:val="both"/>
      </w:pPr>
      <w:r>
        <w:t>Фестиваль проводится в целях:</w:t>
      </w:r>
    </w:p>
    <w:p w:rsidR="00DF25D1" w:rsidRDefault="00DF25D1" w:rsidP="00DF25D1">
      <w:pPr>
        <w:ind w:firstLine="360"/>
        <w:jc w:val="both"/>
      </w:pPr>
      <w:r>
        <w:t>-</w:t>
      </w:r>
      <w:r>
        <w:tab/>
        <w:t>развития творческих способностей и повышения уровня социальной активности молодёжи;</w:t>
      </w:r>
    </w:p>
    <w:p w:rsidR="00DF25D1" w:rsidRDefault="00DF25D1" w:rsidP="00DF25D1">
      <w:pPr>
        <w:ind w:firstLine="360"/>
        <w:jc w:val="both"/>
      </w:pPr>
      <w:r>
        <w:t>-</w:t>
      </w:r>
      <w:r>
        <w:tab/>
        <w:t>музыкально-эстетического воспитания молодёжи.</w:t>
      </w:r>
    </w:p>
    <w:p w:rsidR="00DF25D1" w:rsidRDefault="00DF25D1" w:rsidP="00DF25D1">
      <w:pPr>
        <w:ind w:firstLine="360"/>
        <w:jc w:val="both"/>
      </w:pPr>
      <w:r>
        <w:t>Задачами фестиваля являются:</w:t>
      </w:r>
    </w:p>
    <w:p w:rsidR="00DF25D1" w:rsidRDefault="00DF25D1" w:rsidP="00DF25D1">
      <w:pPr>
        <w:ind w:firstLine="360"/>
        <w:jc w:val="both"/>
      </w:pPr>
      <w:r>
        <w:t>-</w:t>
      </w:r>
      <w:r>
        <w:tab/>
        <w:t>выявление талантливой творческой молодёжи и предоставление ей возможностей для самореализации;</w:t>
      </w:r>
    </w:p>
    <w:p w:rsidR="00DF25D1" w:rsidRDefault="00DF25D1" w:rsidP="00DF25D1">
      <w:pPr>
        <w:ind w:firstLine="360"/>
        <w:jc w:val="both"/>
      </w:pPr>
      <w:r>
        <w:t>-</w:t>
      </w:r>
      <w:r>
        <w:tab/>
        <w:t>мотивация молодёжи к созидательной творческой деятельности;</w:t>
      </w:r>
    </w:p>
    <w:p w:rsidR="00DF25D1" w:rsidRDefault="00DF25D1" w:rsidP="00DF25D1">
      <w:pPr>
        <w:ind w:firstLine="360"/>
        <w:jc w:val="both"/>
      </w:pPr>
      <w:r>
        <w:t>-</w:t>
      </w:r>
      <w:r>
        <w:tab/>
        <w:t>укрепление культурных связей между молодёжными организациями и учебными заведениями Твери, Тверской области и других городов.</w:t>
      </w:r>
    </w:p>
    <w:p w:rsidR="00DF25D1" w:rsidRDefault="00DF25D1" w:rsidP="00DF25D1">
      <w:pPr>
        <w:ind w:firstLine="360"/>
        <w:jc w:val="both"/>
      </w:pPr>
    </w:p>
    <w:p w:rsidR="00DF25D1" w:rsidRPr="00701954" w:rsidRDefault="00DF25D1" w:rsidP="00DF25D1">
      <w:pPr>
        <w:ind w:firstLine="360"/>
        <w:jc w:val="center"/>
        <w:rPr>
          <w:b/>
        </w:rPr>
      </w:pPr>
      <w:r w:rsidRPr="00701954">
        <w:rPr>
          <w:b/>
        </w:rPr>
        <w:t>3.</w:t>
      </w:r>
      <w:r>
        <w:rPr>
          <w:b/>
        </w:rPr>
        <w:t xml:space="preserve"> </w:t>
      </w:r>
      <w:r w:rsidRPr="00701954">
        <w:rPr>
          <w:b/>
        </w:rPr>
        <w:t xml:space="preserve"> </w:t>
      </w:r>
      <w:r>
        <w:rPr>
          <w:b/>
        </w:rPr>
        <w:t>Время и место</w:t>
      </w:r>
      <w:r w:rsidRPr="00701954">
        <w:rPr>
          <w:b/>
        </w:rPr>
        <w:t xml:space="preserve"> проведения </w:t>
      </w:r>
      <w:r>
        <w:rPr>
          <w:b/>
        </w:rPr>
        <w:t>фестиваля</w:t>
      </w:r>
    </w:p>
    <w:p w:rsidR="00DF25D1" w:rsidRDefault="00DF25D1" w:rsidP="00DF25D1">
      <w:pPr>
        <w:ind w:firstLine="360"/>
        <w:jc w:val="both"/>
      </w:pPr>
      <w:r>
        <w:rPr>
          <w:lang w:val="en-US"/>
        </w:rPr>
        <w:t>XII</w:t>
      </w:r>
      <w:r>
        <w:t xml:space="preserve"> Фестиваль молодых рок-исполнителей «NEW TONE» проводится с 2 по 8 декабря 2018 года</w:t>
      </w:r>
      <w:r w:rsidRPr="00447E91">
        <w:t xml:space="preserve"> в </w:t>
      </w:r>
      <w:r>
        <w:t>клубе</w:t>
      </w:r>
      <w:r w:rsidRPr="00447E91">
        <w:t xml:space="preserve"> «</w:t>
      </w:r>
      <w:r w:rsidRPr="00A53854">
        <w:t>MUSIC BOX</w:t>
      </w:r>
      <w:r>
        <w:t xml:space="preserve">» по адресу: </w:t>
      </w:r>
      <w:r w:rsidRPr="00A53854">
        <w:t>г</w:t>
      </w:r>
      <w:r>
        <w:t>.</w:t>
      </w:r>
      <w:r w:rsidRPr="00A53854">
        <w:t xml:space="preserve"> Тверь, </w:t>
      </w:r>
      <w:r>
        <w:t xml:space="preserve">ул. А. Завидова, 24, </w:t>
      </w:r>
      <w:r w:rsidRPr="008D2604">
        <w:t>2-</w:t>
      </w:r>
      <w:r>
        <w:t>ой этаж.</w:t>
      </w:r>
    </w:p>
    <w:p w:rsidR="00DF25D1" w:rsidRDefault="00DF25D1" w:rsidP="00DF25D1">
      <w:pPr>
        <w:ind w:firstLine="360"/>
        <w:jc w:val="both"/>
      </w:pPr>
      <w:r>
        <w:t>Порядок проведения фестиваля:</w:t>
      </w:r>
    </w:p>
    <w:p w:rsidR="00DF25D1" w:rsidRDefault="00DF25D1" w:rsidP="00DF25D1">
      <w:pPr>
        <w:ind w:firstLine="360"/>
        <w:jc w:val="both"/>
      </w:pPr>
      <w:r>
        <w:t>- 1-30 ноября: прием заявок на участие в фестивале;</w:t>
      </w:r>
    </w:p>
    <w:p w:rsidR="00DF25D1" w:rsidRDefault="00DF25D1" w:rsidP="00DF25D1">
      <w:pPr>
        <w:jc w:val="both"/>
      </w:pPr>
      <w:r>
        <w:t xml:space="preserve">      - 2 декабря, 18.00: к</w:t>
      </w:r>
      <w:r w:rsidRPr="0049758E">
        <w:t xml:space="preserve">онкурсный просмотр </w:t>
      </w:r>
      <w:r>
        <w:t>групп из города Твери;</w:t>
      </w:r>
    </w:p>
    <w:p w:rsidR="00DF25D1" w:rsidRDefault="00DF25D1" w:rsidP="00DF25D1">
      <w:pPr>
        <w:jc w:val="both"/>
      </w:pPr>
      <w:r>
        <w:t xml:space="preserve">      - 8 декабря 10.00 - 16</w:t>
      </w:r>
      <w:r w:rsidRPr="0049758E">
        <w:t>.00</w:t>
      </w:r>
      <w:r>
        <w:t>: к</w:t>
      </w:r>
      <w:r w:rsidRPr="0049758E">
        <w:t>онкурсный просмотр</w:t>
      </w:r>
      <w:r>
        <w:t xml:space="preserve"> групп из Тверской области и других городов; 18.0</w:t>
      </w:r>
      <w:r w:rsidRPr="0049758E">
        <w:t xml:space="preserve">0 </w:t>
      </w:r>
      <w:r>
        <w:t>-</w:t>
      </w:r>
      <w:r w:rsidRPr="0049758E">
        <w:t xml:space="preserve"> 2</w:t>
      </w:r>
      <w:r>
        <w:t>2</w:t>
      </w:r>
      <w:r w:rsidRPr="0049758E">
        <w:t>.00</w:t>
      </w:r>
      <w:r>
        <w:t xml:space="preserve"> -</w:t>
      </w:r>
      <w:r w:rsidRPr="0049758E">
        <w:t xml:space="preserve"> </w:t>
      </w:r>
      <w:r>
        <w:t>ф</w:t>
      </w:r>
      <w:r w:rsidRPr="0049758E">
        <w:t xml:space="preserve">инальный гала-концерт </w:t>
      </w:r>
      <w:r>
        <w:t>с участием специального гостя ф</w:t>
      </w:r>
      <w:r w:rsidRPr="0049758E">
        <w:t>естиваля</w:t>
      </w:r>
      <w:r>
        <w:t>.</w:t>
      </w:r>
      <w:r w:rsidRPr="0049758E">
        <w:t xml:space="preserve"> </w:t>
      </w:r>
    </w:p>
    <w:p w:rsidR="00DF25D1" w:rsidRDefault="00DF25D1" w:rsidP="00DF25D1">
      <w:pPr>
        <w:ind w:left="360"/>
      </w:pPr>
    </w:p>
    <w:p w:rsidR="00DF25D1" w:rsidRPr="005B3F12" w:rsidRDefault="00DF25D1" w:rsidP="00DF25D1">
      <w:pPr>
        <w:numPr>
          <w:ilvl w:val="0"/>
          <w:numId w:val="2"/>
        </w:numPr>
        <w:jc w:val="center"/>
        <w:rPr>
          <w:b/>
        </w:rPr>
      </w:pPr>
      <w:r w:rsidRPr="005B3F12">
        <w:rPr>
          <w:b/>
        </w:rPr>
        <w:t xml:space="preserve">Участники </w:t>
      </w:r>
      <w:r>
        <w:rPr>
          <w:b/>
        </w:rPr>
        <w:t>фестиваля</w:t>
      </w:r>
    </w:p>
    <w:p w:rsidR="00DF25D1" w:rsidRDefault="00DF25D1" w:rsidP="00DF25D1">
      <w:pPr>
        <w:ind w:firstLine="708"/>
        <w:jc w:val="both"/>
      </w:pPr>
      <w:r>
        <w:t>Для участия в фестивале приглашаются группы и исполнители, работающие в любых направлениях стиля «рок», состав участников на 75% которых должен быть не старше 30 лет, выступающие на сцене не более 5 лет, подавшие заявку на участие в срок до 30.11.2018</w:t>
      </w:r>
      <w:r w:rsidRPr="00FA5FB1">
        <w:t>.</w:t>
      </w:r>
      <w:r>
        <w:t xml:space="preserve"> З</w:t>
      </w:r>
      <w:r w:rsidRPr="00E90BA9">
        <w:t>аявк</w:t>
      </w:r>
      <w:r>
        <w:t>а</w:t>
      </w:r>
      <w:r w:rsidRPr="00E90BA9">
        <w:t xml:space="preserve"> </w:t>
      </w:r>
      <w:r>
        <w:t>должна содержать</w:t>
      </w:r>
      <w:r w:rsidRPr="00E90BA9">
        <w:t xml:space="preserve"> город, названи</w:t>
      </w:r>
      <w:r>
        <w:t>е</w:t>
      </w:r>
      <w:r w:rsidRPr="00E90BA9">
        <w:t xml:space="preserve"> группы, стил</w:t>
      </w:r>
      <w:r>
        <w:t>ь</w:t>
      </w:r>
      <w:r w:rsidRPr="00E90BA9">
        <w:t>, творческ</w:t>
      </w:r>
      <w:r>
        <w:t>ий</w:t>
      </w:r>
      <w:r w:rsidRPr="00E90BA9">
        <w:t xml:space="preserve"> стаж, полн</w:t>
      </w:r>
      <w:r>
        <w:t>ый</w:t>
      </w:r>
      <w:r w:rsidRPr="00E90BA9">
        <w:t xml:space="preserve"> состав (ФИО, дата рождения), номер телефона руководителя</w:t>
      </w:r>
      <w:r>
        <w:t>, достижения. По желанию в заявку можно включать биографию группы</w:t>
      </w:r>
      <w:r w:rsidRPr="00E90BA9">
        <w:t>.</w:t>
      </w:r>
      <w:r>
        <w:t xml:space="preserve"> Заявки принимаются по факсу (4822) 34-45-06 (отдел по физической культуре, спорту и делам молодежи управления по культуре, спорту и делам молодежи администрации города Твери)</w:t>
      </w:r>
      <w:r w:rsidRPr="0069282B">
        <w:t xml:space="preserve"> </w:t>
      </w:r>
      <w:r w:rsidRPr="0049758E">
        <w:t xml:space="preserve">или на электронный адрес </w:t>
      </w:r>
      <w:hyperlink r:id="rId5" w:history="1">
        <w:r w:rsidRPr="00EC7916">
          <w:rPr>
            <w:rStyle w:val="a3"/>
            <w:lang w:val="en-US"/>
          </w:rPr>
          <w:t>new</w:t>
        </w:r>
        <w:r w:rsidRPr="00EC7916">
          <w:rPr>
            <w:rStyle w:val="a3"/>
          </w:rPr>
          <w:t>_</w:t>
        </w:r>
        <w:r w:rsidRPr="00EC7916">
          <w:rPr>
            <w:rStyle w:val="a3"/>
            <w:lang w:val="en-US"/>
          </w:rPr>
          <w:t>tone</w:t>
        </w:r>
        <w:r w:rsidRPr="00EC7916">
          <w:rPr>
            <w:rStyle w:val="a3"/>
          </w:rPr>
          <w:t>@</w:t>
        </w:r>
        <w:proofErr w:type="spellStart"/>
        <w:r w:rsidRPr="00EC7916">
          <w:rPr>
            <w:rStyle w:val="a3"/>
            <w:lang w:val="en-US"/>
          </w:rPr>
          <w:t>bk</w:t>
        </w:r>
        <w:proofErr w:type="spellEnd"/>
        <w:r w:rsidRPr="00EC7916">
          <w:rPr>
            <w:rStyle w:val="a3"/>
          </w:rPr>
          <w:t>.ru</w:t>
        </w:r>
      </w:hyperlink>
      <w:r>
        <w:t>. Организаторами направляется подтверждение получения заявки и разрешение на участие в фестивале.</w:t>
      </w:r>
    </w:p>
    <w:p w:rsidR="00DF25D1" w:rsidRPr="00062C7B" w:rsidRDefault="00DF25D1" w:rsidP="00DF25D1">
      <w:pPr>
        <w:ind w:firstLine="708"/>
        <w:jc w:val="both"/>
      </w:pPr>
      <w:r>
        <w:t>Музыкальные коллективы</w:t>
      </w:r>
      <w:r w:rsidRPr="00062C7B">
        <w:t>, зан</w:t>
      </w:r>
      <w:r>
        <w:t>имавшие</w:t>
      </w:r>
      <w:r w:rsidRPr="00062C7B">
        <w:t xml:space="preserve"> первое место</w:t>
      </w:r>
      <w:r>
        <w:t xml:space="preserve"> на фестивале «NEW TONE»</w:t>
      </w:r>
      <w:r w:rsidRPr="00062C7B">
        <w:t xml:space="preserve">, </w:t>
      </w:r>
      <w:r>
        <w:t xml:space="preserve">к повторному участию в фестивале </w:t>
      </w:r>
      <w:r w:rsidRPr="00062C7B">
        <w:t>не допуска</w:t>
      </w:r>
      <w:r>
        <w:t>ю</w:t>
      </w:r>
      <w:r w:rsidRPr="00062C7B">
        <w:t>тся.</w:t>
      </w:r>
    </w:p>
    <w:p w:rsidR="00DF25D1" w:rsidRPr="003D5EBB" w:rsidRDefault="00DF25D1" w:rsidP="00DF25D1">
      <w:pPr>
        <w:ind w:firstLine="708"/>
        <w:jc w:val="both"/>
      </w:pPr>
      <w:r w:rsidRPr="0069282B">
        <w:t>Организационный взнос с команд-участников фестивал</w:t>
      </w:r>
      <w:r>
        <w:t>я</w:t>
      </w:r>
      <w:r w:rsidRPr="0069282B">
        <w:t xml:space="preserve"> не предусмотрен.</w:t>
      </w:r>
    </w:p>
    <w:p w:rsidR="00DF25D1" w:rsidRDefault="00DF25D1" w:rsidP="00DF25D1">
      <w:pPr>
        <w:rPr>
          <w:b/>
        </w:rPr>
      </w:pPr>
      <w:bookmarkStart w:id="0" w:name="_GoBack"/>
      <w:bookmarkEnd w:id="0"/>
    </w:p>
    <w:p w:rsidR="00DF25D1" w:rsidRDefault="00DF25D1" w:rsidP="00DF25D1">
      <w:pPr>
        <w:ind w:firstLine="360"/>
        <w:jc w:val="center"/>
        <w:rPr>
          <w:b/>
        </w:rPr>
      </w:pPr>
      <w:r>
        <w:rPr>
          <w:b/>
        </w:rPr>
        <w:t>5. Порядок подведения итогов фестиваля</w:t>
      </w:r>
    </w:p>
    <w:p w:rsidR="00DF25D1" w:rsidRDefault="00DF25D1" w:rsidP="00DF25D1">
      <w:pPr>
        <w:ind w:firstLine="567"/>
        <w:jc w:val="both"/>
      </w:pPr>
      <w:r w:rsidRPr="00810DB9">
        <w:t xml:space="preserve">Состав жюри </w:t>
      </w:r>
      <w:r>
        <w:t>формируется у</w:t>
      </w:r>
      <w:r w:rsidRPr="00810DB9">
        <w:t>правлени</w:t>
      </w:r>
      <w:r>
        <w:t>ем</w:t>
      </w:r>
      <w:r w:rsidRPr="00810DB9">
        <w:t xml:space="preserve"> по культуре, спорту и делам молодежи администрации города Твери</w:t>
      </w:r>
      <w:r>
        <w:t>. Оценка выступлений участников производится по десятибалльной шкале за выполнение условий фестиваля.</w:t>
      </w:r>
    </w:p>
    <w:p w:rsidR="00DF25D1" w:rsidRDefault="00DF25D1" w:rsidP="00DF25D1">
      <w:pPr>
        <w:ind w:firstLine="567"/>
        <w:jc w:val="both"/>
      </w:pPr>
      <w:r>
        <w:t>Выступления исполнителей оцениваются по следующим критериям:</w:t>
      </w:r>
    </w:p>
    <w:p w:rsidR="00DF25D1" w:rsidRDefault="00DF25D1" w:rsidP="00DF25D1">
      <w:pPr>
        <w:ind w:firstLine="567"/>
        <w:jc w:val="both"/>
      </w:pPr>
      <w:r>
        <w:t xml:space="preserve">-вокал; </w:t>
      </w:r>
    </w:p>
    <w:p w:rsidR="00DF25D1" w:rsidRDefault="00DF25D1" w:rsidP="00DF25D1">
      <w:pPr>
        <w:ind w:firstLine="567"/>
        <w:jc w:val="both"/>
      </w:pPr>
      <w:r>
        <w:t>-инструментальное исполнение;</w:t>
      </w:r>
    </w:p>
    <w:p w:rsidR="00DF25D1" w:rsidRDefault="00DF25D1" w:rsidP="00DF25D1">
      <w:pPr>
        <w:ind w:firstLine="567"/>
        <w:jc w:val="both"/>
      </w:pPr>
      <w:r>
        <w:t>-работа на сцене, имидж;</w:t>
      </w:r>
    </w:p>
    <w:p w:rsidR="00DF25D1" w:rsidRDefault="00DF25D1" w:rsidP="00DF25D1">
      <w:pPr>
        <w:ind w:firstLine="567"/>
        <w:jc w:val="both"/>
      </w:pPr>
      <w:r>
        <w:lastRenderedPageBreak/>
        <w:t>-содержание текстов песен;</w:t>
      </w:r>
    </w:p>
    <w:p w:rsidR="00DF25D1" w:rsidRDefault="00DF25D1" w:rsidP="00DF25D1">
      <w:pPr>
        <w:ind w:firstLine="567"/>
        <w:jc w:val="both"/>
      </w:pPr>
      <w:r>
        <w:t xml:space="preserve">-общее впечатление. </w:t>
      </w:r>
    </w:p>
    <w:p w:rsidR="00DF25D1" w:rsidRPr="00F85B9F" w:rsidRDefault="00DF25D1" w:rsidP="00DF25D1">
      <w:pPr>
        <w:ind w:firstLine="567"/>
        <w:jc w:val="both"/>
      </w:pPr>
      <w:r>
        <w:t>После подведения итогов фестиваля жюри предоставляет управлению по культуре, спорту и делам молодежи администрации города Твери протоколы заседаний. Победитель и команды, занявшие второе и третье место, определяются по сумме набранных баллов. Победители и призеры конкурса награждаются дипломами лауреатов фестиваля и ценными призами, а также получают право выступить на заключительном гала-концерте фестиваля вместе со специальными гостями. Участникам фестиваля вручаются почетные грамоты за участие в мероприятии. Организаторами могут учреждаться специальные номинации (лучший вокалист, лучший гитарист, лучший барабанщик, лучший бас-гитарист, лучшая песня, лучший текст), победители которых награждаются дипломами.</w:t>
      </w:r>
      <w:r w:rsidRPr="00F85B9F">
        <w:t xml:space="preserve"> </w:t>
      </w:r>
      <w:r>
        <w:t>По договоренности с организаторами спонсоры и иные сторонние организации и частные лица могут учреждать дополнительные призы.</w:t>
      </w:r>
    </w:p>
    <w:p w:rsidR="00DF25D1" w:rsidRDefault="00DF25D1" w:rsidP="00DF25D1">
      <w:pPr>
        <w:ind w:left="360"/>
      </w:pPr>
    </w:p>
    <w:p w:rsidR="00DF25D1" w:rsidRPr="003D5EBB" w:rsidRDefault="00DF25D1" w:rsidP="00DF25D1">
      <w:pPr>
        <w:ind w:left="360"/>
        <w:jc w:val="center"/>
        <w:rPr>
          <w:b/>
        </w:rPr>
      </w:pPr>
      <w:r w:rsidRPr="003D5BF0">
        <w:rPr>
          <w:b/>
        </w:rPr>
        <w:t>6</w:t>
      </w:r>
      <w:r w:rsidRPr="0013392E">
        <w:rPr>
          <w:b/>
        </w:rPr>
        <w:t>.</w:t>
      </w:r>
      <w:r>
        <w:rPr>
          <w:b/>
        </w:rPr>
        <w:t xml:space="preserve"> </w:t>
      </w:r>
      <w:r w:rsidRPr="0013392E">
        <w:rPr>
          <w:b/>
        </w:rPr>
        <w:t>Условия</w:t>
      </w:r>
      <w:r w:rsidRPr="005B3F12">
        <w:rPr>
          <w:b/>
        </w:rPr>
        <w:t xml:space="preserve"> и порядок проведения</w:t>
      </w:r>
      <w:r>
        <w:rPr>
          <w:b/>
        </w:rPr>
        <w:t xml:space="preserve"> фестиваля</w:t>
      </w:r>
    </w:p>
    <w:p w:rsidR="00DF25D1" w:rsidRDefault="00DF25D1" w:rsidP="00DF25D1">
      <w:pPr>
        <w:ind w:firstLine="360"/>
        <w:jc w:val="both"/>
      </w:pPr>
      <w:r>
        <w:t>По прибытии на фестиваль, группы, подавшие в установленные настоящим положением сроки заявку на участие, и получившие подтверждение организаторов, проходят регистрацию. После регистрации организаторами составляется график выступлений, который доводится до сведения участников.</w:t>
      </w:r>
    </w:p>
    <w:p w:rsidR="00DF25D1" w:rsidRDefault="00DF25D1" w:rsidP="00DF25D1">
      <w:pPr>
        <w:ind w:firstLine="360"/>
        <w:jc w:val="both"/>
      </w:pPr>
      <w:r>
        <w:t>Участники фестиваля обязаны выполнять требования организаторов по пребыванию на территории проведения фестиваля.</w:t>
      </w:r>
    </w:p>
    <w:p w:rsidR="00DF25D1" w:rsidRDefault="00DF25D1" w:rsidP="00DF25D1">
      <w:pPr>
        <w:ind w:firstLine="360"/>
        <w:jc w:val="both"/>
      </w:pPr>
      <w:r>
        <w:t xml:space="preserve">Ответственность за жизнь и здоровье участников во время нахождения в месте проведения фестиваля несут сами участники, а также руководители (старшие) групп несовершеннолетних участников фестиваля. </w:t>
      </w:r>
    </w:p>
    <w:p w:rsidR="00DF25D1" w:rsidRPr="00F85B9F" w:rsidRDefault="00DF25D1" w:rsidP="00DF25D1">
      <w:pPr>
        <w:ind w:firstLine="360"/>
        <w:jc w:val="both"/>
      </w:pPr>
    </w:p>
    <w:p w:rsidR="00DF25D1" w:rsidRDefault="00DF25D1" w:rsidP="00DF25D1">
      <w:pPr>
        <w:ind w:firstLine="360"/>
        <w:jc w:val="center"/>
        <w:rPr>
          <w:b/>
        </w:rPr>
      </w:pPr>
      <w:r w:rsidRPr="003D5BF0">
        <w:rPr>
          <w:b/>
        </w:rPr>
        <w:t>7</w:t>
      </w:r>
      <w:r w:rsidRPr="000F6B3B">
        <w:rPr>
          <w:b/>
        </w:rPr>
        <w:t xml:space="preserve">. </w:t>
      </w:r>
      <w:r>
        <w:rPr>
          <w:b/>
        </w:rPr>
        <w:t>Ф</w:t>
      </w:r>
      <w:r w:rsidRPr="000F6B3B">
        <w:rPr>
          <w:b/>
        </w:rPr>
        <w:t>инансировани</w:t>
      </w:r>
      <w:r>
        <w:rPr>
          <w:b/>
        </w:rPr>
        <w:t>е</w:t>
      </w:r>
      <w:r w:rsidRPr="000F6B3B">
        <w:rPr>
          <w:b/>
        </w:rPr>
        <w:t xml:space="preserve"> </w:t>
      </w:r>
      <w:r>
        <w:rPr>
          <w:b/>
        </w:rPr>
        <w:t>фестиваля</w:t>
      </w:r>
    </w:p>
    <w:p w:rsidR="00DF25D1" w:rsidRPr="000F6B3B" w:rsidRDefault="00DF25D1" w:rsidP="00DF25D1">
      <w:pPr>
        <w:ind w:firstLine="360"/>
        <w:jc w:val="both"/>
      </w:pPr>
      <w:r>
        <w:t xml:space="preserve">Расходы по проведению фестиваля и награждению его победителей несет управление по культуре, спорту и делам молодежи администрации города Твери. </w:t>
      </w:r>
    </w:p>
    <w:p w:rsidR="0043568F" w:rsidRDefault="00DF25D1"/>
    <w:sectPr w:rsidR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CB"/>
    <w:multiLevelType w:val="hybridMultilevel"/>
    <w:tmpl w:val="7E9A4DB8"/>
    <w:lvl w:ilvl="0" w:tplc="1C52CE3C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33FB6"/>
    <w:multiLevelType w:val="hybridMultilevel"/>
    <w:tmpl w:val="309E94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D2"/>
    <w:rsid w:val="00007D0D"/>
    <w:rsid w:val="00007ED4"/>
    <w:rsid w:val="00034413"/>
    <w:rsid w:val="00041332"/>
    <w:rsid w:val="00045C8A"/>
    <w:rsid w:val="00052469"/>
    <w:rsid w:val="000532F5"/>
    <w:rsid w:val="0006145E"/>
    <w:rsid w:val="00062DCD"/>
    <w:rsid w:val="00074348"/>
    <w:rsid w:val="000776D6"/>
    <w:rsid w:val="000C0539"/>
    <w:rsid w:val="000C4F34"/>
    <w:rsid w:val="000E63D4"/>
    <w:rsid w:val="000F32B6"/>
    <w:rsid w:val="001006F7"/>
    <w:rsid w:val="00121065"/>
    <w:rsid w:val="0013398E"/>
    <w:rsid w:val="0016032B"/>
    <w:rsid w:val="001811F3"/>
    <w:rsid w:val="001B09E3"/>
    <w:rsid w:val="001B5E75"/>
    <w:rsid w:val="001D6592"/>
    <w:rsid w:val="001F2D61"/>
    <w:rsid w:val="001F37E8"/>
    <w:rsid w:val="002042BD"/>
    <w:rsid w:val="002435F2"/>
    <w:rsid w:val="00260E8E"/>
    <w:rsid w:val="00261182"/>
    <w:rsid w:val="00264D58"/>
    <w:rsid w:val="002772EC"/>
    <w:rsid w:val="00286DD8"/>
    <w:rsid w:val="00286ED1"/>
    <w:rsid w:val="00291852"/>
    <w:rsid w:val="00297242"/>
    <w:rsid w:val="002C38AA"/>
    <w:rsid w:val="002C5873"/>
    <w:rsid w:val="002D0733"/>
    <w:rsid w:val="002D1505"/>
    <w:rsid w:val="002E09B9"/>
    <w:rsid w:val="002E5CAF"/>
    <w:rsid w:val="002E71B5"/>
    <w:rsid w:val="002E7AA6"/>
    <w:rsid w:val="002F146E"/>
    <w:rsid w:val="002F527D"/>
    <w:rsid w:val="00320FAE"/>
    <w:rsid w:val="003608BF"/>
    <w:rsid w:val="00380823"/>
    <w:rsid w:val="00391FDA"/>
    <w:rsid w:val="003B54FA"/>
    <w:rsid w:val="003B6719"/>
    <w:rsid w:val="003F53C4"/>
    <w:rsid w:val="0041084E"/>
    <w:rsid w:val="004204E0"/>
    <w:rsid w:val="00424F3A"/>
    <w:rsid w:val="00435082"/>
    <w:rsid w:val="004672D3"/>
    <w:rsid w:val="004760D0"/>
    <w:rsid w:val="004763CF"/>
    <w:rsid w:val="00476B6E"/>
    <w:rsid w:val="00477A6A"/>
    <w:rsid w:val="00483295"/>
    <w:rsid w:val="00487C0F"/>
    <w:rsid w:val="0049435E"/>
    <w:rsid w:val="00494AF8"/>
    <w:rsid w:val="004B5CD1"/>
    <w:rsid w:val="004C421D"/>
    <w:rsid w:val="00501070"/>
    <w:rsid w:val="005026B5"/>
    <w:rsid w:val="0050296B"/>
    <w:rsid w:val="00503709"/>
    <w:rsid w:val="005154CC"/>
    <w:rsid w:val="0051656A"/>
    <w:rsid w:val="0052250D"/>
    <w:rsid w:val="00526A24"/>
    <w:rsid w:val="00530108"/>
    <w:rsid w:val="00535DD4"/>
    <w:rsid w:val="00550063"/>
    <w:rsid w:val="005601DD"/>
    <w:rsid w:val="00564F60"/>
    <w:rsid w:val="00581A87"/>
    <w:rsid w:val="005854ED"/>
    <w:rsid w:val="005B1C2B"/>
    <w:rsid w:val="005B3D8B"/>
    <w:rsid w:val="005F2EB5"/>
    <w:rsid w:val="00611EAF"/>
    <w:rsid w:val="0064768E"/>
    <w:rsid w:val="006519AD"/>
    <w:rsid w:val="0065710E"/>
    <w:rsid w:val="0066333B"/>
    <w:rsid w:val="0066782D"/>
    <w:rsid w:val="0067331B"/>
    <w:rsid w:val="00674B3C"/>
    <w:rsid w:val="00674EE4"/>
    <w:rsid w:val="0068148A"/>
    <w:rsid w:val="00682E51"/>
    <w:rsid w:val="00691A8B"/>
    <w:rsid w:val="006A258C"/>
    <w:rsid w:val="006B3DA1"/>
    <w:rsid w:val="006B7326"/>
    <w:rsid w:val="006C0EC2"/>
    <w:rsid w:val="006D0AF8"/>
    <w:rsid w:val="006D42F8"/>
    <w:rsid w:val="006F2783"/>
    <w:rsid w:val="006F4DC5"/>
    <w:rsid w:val="00701568"/>
    <w:rsid w:val="00715A8A"/>
    <w:rsid w:val="00732B1B"/>
    <w:rsid w:val="00787992"/>
    <w:rsid w:val="007927A0"/>
    <w:rsid w:val="007A4D52"/>
    <w:rsid w:val="007C14BF"/>
    <w:rsid w:val="007C74FE"/>
    <w:rsid w:val="007F070B"/>
    <w:rsid w:val="007F4D21"/>
    <w:rsid w:val="007F78B0"/>
    <w:rsid w:val="008015E5"/>
    <w:rsid w:val="00801B09"/>
    <w:rsid w:val="0082305D"/>
    <w:rsid w:val="008266CF"/>
    <w:rsid w:val="00831F0D"/>
    <w:rsid w:val="0084738D"/>
    <w:rsid w:val="0086086C"/>
    <w:rsid w:val="008760F6"/>
    <w:rsid w:val="0088110E"/>
    <w:rsid w:val="008A615C"/>
    <w:rsid w:val="008B0083"/>
    <w:rsid w:val="008B5A2B"/>
    <w:rsid w:val="008C076E"/>
    <w:rsid w:val="008D14CC"/>
    <w:rsid w:val="008D1E62"/>
    <w:rsid w:val="008E1D55"/>
    <w:rsid w:val="008F3081"/>
    <w:rsid w:val="008F7F1C"/>
    <w:rsid w:val="009131DA"/>
    <w:rsid w:val="00920169"/>
    <w:rsid w:val="00932C3B"/>
    <w:rsid w:val="00936E31"/>
    <w:rsid w:val="00953785"/>
    <w:rsid w:val="00955B1B"/>
    <w:rsid w:val="00984C1E"/>
    <w:rsid w:val="00986B52"/>
    <w:rsid w:val="009A58B3"/>
    <w:rsid w:val="009D7E44"/>
    <w:rsid w:val="009F4B9F"/>
    <w:rsid w:val="00A050DB"/>
    <w:rsid w:val="00A14CFD"/>
    <w:rsid w:val="00A30B3F"/>
    <w:rsid w:val="00A36F5A"/>
    <w:rsid w:val="00A47A9F"/>
    <w:rsid w:val="00A61B77"/>
    <w:rsid w:val="00A6698F"/>
    <w:rsid w:val="00A73880"/>
    <w:rsid w:val="00A76902"/>
    <w:rsid w:val="00A77E03"/>
    <w:rsid w:val="00A839BB"/>
    <w:rsid w:val="00A92C6A"/>
    <w:rsid w:val="00A946C5"/>
    <w:rsid w:val="00A96DFC"/>
    <w:rsid w:val="00AB4C24"/>
    <w:rsid w:val="00AB6C21"/>
    <w:rsid w:val="00AD5A87"/>
    <w:rsid w:val="00AE479B"/>
    <w:rsid w:val="00AE791D"/>
    <w:rsid w:val="00B03991"/>
    <w:rsid w:val="00B04FDC"/>
    <w:rsid w:val="00B12016"/>
    <w:rsid w:val="00B16A12"/>
    <w:rsid w:val="00B3102A"/>
    <w:rsid w:val="00B3532B"/>
    <w:rsid w:val="00B41AB6"/>
    <w:rsid w:val="00B452D9"/>
    <w:rsid w:val="00B555D0"/>
    <w:rsid w:val="00B57C85"/>
    <w:rsid w:val="00B63995"/>
    <w:rsid w:val="00BD260F"/>
    <w:rsid w:val="00BE18D1"/>
    <w:rsid w:val="00BE225F"/>
    <w:rsid w:val="00BF0A4A"/>
    <w:rsid w:val="00BF5256"/>
    <w:rsid w:val="00C019CC"/>
    <w:rsid w:val="00C058F5"/>
    <w:rsid w:val="00C15489"/>
    <w:rsid w:val="00C1657B"/>
    <w:rsid w:val="00C416D9"/>
    <w:rsid w:val="00C43EEB"/>
    <w:rsid w:val="00C51E8B"/>
    <w:rsid w:val="00C537B3"/>
    <w:rsid w:val="00C6567C"/>
    <w:rsid w:val="00C7217F"/>
    <w:rsid w:val="00C75544"/>
    <w:rsid w:val="00C825A4"/>
    <w:rsid w:val="00C94639"/>
    <w:rsid w:val="00CA4722"/>
    <w:rsid w:val="00CC2A76"/>
    <w:rsid w:val="00CC324B"/>
    <w:rsid w:val="00CF275B"/>
    <w:rsid w:val="00D12E41"/>
    <w:rsid w:val="00D17BD2"/>
    <w:rsid w:val="00D21E7A"/>
    <w:rsid w:val="00D24988"/>
    <w:rsid w:val="00D35397"/>
    <w:rsid w:val="00D35CEF"/>
    <w:rsid w:val="00D37D6A"/>
    <w:rsid w:val="00D46822"/>
    <w:rsid w:val="00D517C0"/>
    <w:rsid w:val="00D55EA1"/>
    <w:rsid w:val="00D569FA"/>
    <w:rsid w:val="00D63C82"/>
    <w:rsid w:val="00D66820"/>
    <w:rsid w:val="00D77F3A"/>
    <w:rsid w:val="00D810BF"/>
    <w:rsid w:val="00D9201E"/>
    <w:rsid w:val="00D93B62"/>
    <w:rsid w:val="00DA629B"/>
    <w:rsid w:val="00DA6750"/>
    <w:rsid w:val="00DC5AA5"/>
    <w:rsid w:val="00DC62D1"/>
    <w:rsid w:val="00DF25D1"/>
    <w:rsid w:val="00E105E6"/>
    <w:rsid w:val="00E22A45"/>
    <w:rsid w:val="00E41A02"/>
    <w:rsid w:val="00E47410"/>
    <w:rsid w:val="00E520C0"/>
    <w:rsid w:val="00E535D0"/>
    <w:rsid w:val="00E5671A"/>
    <w:rsid w:val="00E73A96"/>
    <w:rsid w:val="00E77D9C"/>
    <w:rsid w:val="00E844D9"/>
    <w:rsid w:val="00E92E9B"/>
    <w:rsid w:val="00E950AC"/>
    <w:rsid w:val="00ED6A01"/>
    <w:rsid w:val="00EE7C8D"/>
    <w:rsid w:val="00EF0B32"/>
    <w:rsid w:val="00EF4810"/>
    <w:rsid w:val="00F00A85"/>
    <w:rsid w:val="00F03D0C"/>
    <w:rsid w:val="00F04237"/>
    <w:rsid w:val="00F05B3E"/>
    <w:rsid w:val="00F05CA1"/>
    <w:rsid w:val="00F120FB"/>
    <w:rsid w:val="00F13B8A"/>
    <w:rsid w:val="00F15BFC"/>
    <w:rsid w:val="00F17EAB"/>
    <w:rsid w:val="00F2703C"/>
    <w:rsid w:val="00F36DAF"/>
    <w:rsid w:val="00F379F1"/>
    <w:rsid w:val="00F41222"/>
    <w:rsid w:val="00F607EE"/>
    <w:rsid w:val="00F674C5"/>
    <w:rsid w:val="00F8674C"/>
    <w:rsid w:val="00FB6FE4"/>
    <w:rsid w:val="00FB7AE8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4553-696B-4457-A0BA-9A42DA47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_ton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>УКС и ДМ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2018-10-29T09:16:00Z</dcterms:created>
  <dcterms:modified xsi:type="dcterms:W3CDTF">2018-10-29T09:16:00Z</dcterms:modified>
</cp:coreProperties>
</file>