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CE" w:rsidRDefault="002E5ACE" w:rsidP="002E5ACE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CE" w:rsidRDefault="002E5ACE" w:rsidP="002E5ACE">
      <w:pPr>
        <w:jc w:val="center"/>
      </w:pPr>
    </w:p>
    <w:p w:rsidR="002E5ACE" w:rsidRDefault="002E5ACE" w:rsidP="002E5A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ПРАВИТЕЛЬСТВО</w:t>
      </w:r>
    </w:p>
    <w:p w:rsidR="002E5ACE" w:rsidRDefault="002E5ACE" w:rsidP="002E5A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ТВЕРСКОЙ ОБЛАСТИ</w:t>
      </w:r>
    </w:p>
    <w:p w:rsidR="002E5ACE" w:rsidRDefault="002E5ACE" w:rsidP="002E5ACE">
      <w:pPr>
        <w:jc w:val="center"/>
        <w:rPr>
          <w:b/>
          <w:sz w:val="32"/>
        </w:rPr>
      </w:pPr>
    </w:p>
    <w:p w:rsidR="002E5ACE" w:rsidRDefault="002E5ACE" w:rsidP="002E5ACE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А С П О Р Я Ж Е Н И Е</w:t>
      </w:r>
    </w:p>
    <w:p w:rsidR="002E5ACE" w:rsidRDefault="002E5ACE" w:rsidP="002E5ACE">
      <w:pPr>
        <w:rPr>
          <w:sz w:val="22"/>
        </w:rPr>
      </w:pPr>
    </w:p>
    <w:tbl>
      <w:tblPr>
        <w:tblW w:w="0" w:type="auto"/>
        <w:tblLook w:val="04A0"/>
      </w:tblPr>
      <w:tblGrid>
        <w:gridCol w:w="3208"/>
        <w:gridCol w:w="3185"/>
        <w:gridCol w:w="3178"/>
      </w:tblGrid>
      <w:tr w:rsidR="002E5ACE" w:rsidTr="00C71FF8">
        <w:tc>
          <w:tcPr>
            <w:tcW w:w="3284" w:type="dxa"/>
            <w:hideMark/>
          </w:tcPr>
          <w:p w:rsidR="002E5ACE" w:rsidRDefault="002E5ACE" w:rsidP="00C71FF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29</w:t>
            </w:r>
            <w:r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.2015</w:t>
            </w:r>
          </w:p>
        </w:tc>
        <w:tc>
          <w:tcPr>
            <w:tcW w:w="3285" w:type="dxa"/>
          </w:tcPr>
          <w:p w:rsidR="002E5ACE" w:rsidRDefault="002E5ACE" w:rsidP="00C71FF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2E5ACE" w:rsidRDefault="002E5ACE" w:rsidP="00FF4794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3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="00FF479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-рп        </w:t>
            </w:r>
          </w:p>
        </w:tc>
      </w:tr>
      <w:tr w:rsidR="002E5ACE" w:rsidTr="00C71FF8">
        <w:tc>
          <w:tcPr>
            <w:tcW w:w="3284" w:type="dxa"/>
          </w:tcPr>
          <w:p w:rsidR="002E5ACE" w:rsidRDefault="002E5ACE" w:rsidP="00C71FF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2E5ACE" w:rsidRDefault="002E5ACE" w:rsidP="00C71FF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г. Тверь</w:t>
            </w:r>
          </w:p>
        </w:tc>
        <w:tc>
          <w:tcPr>
            <w:tcW w:w="3285" w:type="dxa"/>
          </w:tcPr>
          <w:p w:rsidR="002E5ACE" w:rsidRDefault="002E5ACE" w:rsidP="00C71FF8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5641A3" w:rsidRDefault="005641A3" w:rsidP="005641A3">
      <w:pPr>
        <w:pStyle w:val="ConsPlusTitle"/>
        <w:widowControl/>
        <w:rPr>
          <w:sz w:val="28"/>
          <w:szCs w:val="28"/>
          <w:lang w:val="en-US"/>
        </w:rPr>
      </w:pPr>
    </w:p>
    <w:p w:rsidR="005641A3" w:rsidRDefault="005641A3" w:rsidP="005641A3">
      <w:pPr>
        <w:pStyle w:val="ConsPlusTitle"/>
        <w:widowControl/>
        <w:rPr>
          <w:sz w:val="28"/>
          <w:szCs w:val="28"/>
          <w:lang w:val="en-US"/>
        </w:rPr>
      </w:pPr>
    </w:p>
    <w:p w:rsidR="005641A3" w:rsidRDefault="005641A3" w:rsidP="005641A3">
      <w:pPr>
        <w:pStyle w:val="ConsPlusTitle"/>
        <w:widowControl/>
        <w:rPr>
          <w:sz w:val="28"/>
          <w:szCs w:val="28"/>
          <w:lang w:val="en-US"/>
        </w:rPr>
      </w:pPr>
    </w:p>
    <w:p w:rsidR="005641A3" w:rsidRPr="005641A3" w:rsidRDefault="005641A3" w:rsidP="005641A3">
      <w:pPr>
        <w:pStyle w:val="ConsPlusTitle"/>
        <w:widowControl/>
        <w:rPr>
          <w:sz w:val="28"/>
          <w:szCs w:val="28"/>
        </w:rPr>
      </w:pPr>
      <w:r w:rsidRPr="005641A3">
        <w:rPr>
          <w:sz w:val="28"/>
          <w:szCs w:val="28"/>
        </w:rPr>
        <w:t>О ликвидации государственного автономного учреждения</w:t>
      </w:r>
    </w:p>
    <w:p w:rsidR="005641A3" w:rsidRPr="005641A3" w:rsidRDefault="005641A3" w:rsidP="005641A3">
      <w:pPr>
        <w:pStyle w:val="ConsPlusTitle"/>
        <w:widowControl/>
        <w:rPr>
          <w:sz w:val="28"/>
          <w:szCs w:val="28"/>
        </w:rPr>
      </w:pPr>
      <w:r w:rsidRPr="005641A3">
        <w:rPr>
          <w:sz w:val="28"/>
          <w:szCs w:val="28"/>
        </w:rPr>
        <w:t>Тверской области «Редакция газеты «</w:t>
      </w:r>
      <w:proofErr w:type="spellStart"/>
      <w:r w:rsidRPr="005641A3">
        <w:rPr>
          <w:sz w:val="28"/>
          <w:szCs w:val="28"/>
        </w:rPr>
        <w:t>Смена+</w:t>
      </w:r>
      <w:proofErr w:type="spellEnd"/>
      <w:r w:rsidRPr="005641A3">
        <w:rPr>
          <w:sz w:val="28"/>
          <w:szCs w:val="28"/>
        </w:rPr>
        <w:t>»</w:t>
      </w:r>
    </w:p>
    <w:p w:rsidR="005641A3" w:rsidRPr="005641A3" w:rsidRDefault="005641A3" w:rsidP="005641A3">
      <w:pPr>
        <w:pStyle w:val="ConsPlusTitle"/>
        <w:widowControl/>
        <w:rPr>
          <w:b w:val="0"/>
          <w:sz w:val="28"/>
          <w:szCs w:val="28"/>
        </w:rPr>
      </w:pPr>
    </w:p>
    <w:p w:rsidR="005641A3" w:rsidRPr="005641A3" w:rsidRDefault="005641A3" w:rsidP="005641A3">
      <w:pPr>
        <w:pStyle w:val="ConsPlusTitle"/>
        <w:widowControl/>
        <w:rPr>
          <w:b w:val="0"/>
          <w:sz w:val="28"/>
          <w:szCs w:val="28"/>
        </w:rPr>
      </w:pPr>
    </w:p>
    <w:p w:rsidR="005641A3" w:rsidRPr="005641A3" w:rsidRDefault="005641A3" w:rsidP="005641A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641A3">
        <w:rPr>
          <w:b w:val="0"/>
          <w:sz w:val="28"/>
          <w:szCs w:val="28"/>
        </w:rPr>
        <w:t xml:space="preserve">В соответствии со статьями 61 - 64 Гражданского кодекса Российской Федерации и постановлением Администрации Тверской области </w:t>
      </w:r>
      <w:r w:rsidRPr="005641A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от </w:t>
      </w:r>
      <w:r w:rsidRPr="005641A3">
        <w:rPr>
          <w:b w:val="0"/>
          <w:sz w:val="28"/>
          <w:szCs w:val="28"/>
        </w:rPr>
        <w:t xml:space="preserve">01.11.2010 № 550-па «Об утверждении Порядка создания, реорганизации, ликвидации и изменения типа государственных учреждений Тверской области»: </w:t>
      </w:r>
    </w:p>
    <w:p w:rsidR="005641A3" w:rsidRPr="005641A3" w:rsidRDefault="005641A3" w:rsidP="005641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641A3">
        <w:rPr>
          <w:b w:val="0"/>
          <w:sz w:val="28"/>
          <w:szCs w:val="28"/>
        </w:rPr>
        <w:t>1. Ликвидиров</w:t>
      </w:r>
      <w:r w:rsidR="002E091E">
        <w:rPr>
          <w:b w:val="0"/>
          <w:sz w:val="28"/>
          <w:szCs w:val="28"/>
        </w:rPr>
        <w:t xml:space="preserve">ать государственное автономное </w:t>
      </w:r>
      <w:r w:rsidRPr="005641A3">
        <w:rPr>
          <w:b w:val="0"/>
          <w:sz w:val="28"/>
          <w:szCs w:val="28"/>
        </w:rPr>
        <w:t>учреждение Тверской области «Редакция газеты «</w:t>
      </w:r>
      <w:proofErr w:type="spellStart"/>
      <w:r w:rsidRPr="005641A3">
        <w:rPr>
          <w:b w:val="0"/>
          <w:sz w:val="28"/>
          <w:szCs w:val="28"/>
        </w:rPr>
        <w:t>Смена+</w:t>
      </w:r>
      <w:proofErr w:type="spellEnd"/>
      <w:r w:rsidRPr="005641A3">
        <w:rPr>
          <w:b w:val="0"/>
          <w:sz w:val="28"/>
          <w:szCs w:val="28"/>
        </w:rPr>
        <w:t>» (далее – Учреждение).</w:t>
      </w:r>
    </w:p>
    <w:p w:rsidR="005641A3" w:rsidRPr="005641A3" w:rsidRDefault="005641A3" w:rsidP="005641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641A3">
        <w:rPr>
          <w:b w:val="0"/>
          <w:sz w:val="28"/>
          <w:szCs w:val="28"/>
        </w:rPr>
        <w:t>2. Комитету по делам молодежи Тверской области:</w:t>
      </w:r>
    </w:p>
    <w:p w:rsidR="005641A3" w:rsidRPr="005641A3" w:rsidRDefault="005641A3" w:rsidP="005641A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641A3">
        <w:rPr>
          <w:b w:val="0"/>
          <w:sz w:val="28"/>
          <w:szCs w:val="28"/>
        </w:rPr>
        <w:t>а)</w:t>
      </w:r>
      <w:r w:rsidRPr="005641A3">
        <w:rPr>
          <w:b w:val="0"/>
          <w:color w:val="000000"/>
          <w:sz w:val="28"/>
          <w:szCs w:val="28"/>
        </w:rPr>
        <w:t xml:space="preserve"> </w:t>
      </w:r>
      <w:r w:rsidRPr="005641A3">
        <w:rPr>
          <w:b w:val="0"/>
          <w:sz w:val="28"/>
          <w:szCs w:val="28"/>
        </w:rPr>
        <w:t>в трехдневный срок со дня вступления в силу настоящего распоряжения довести настоящее распоряжение до сведения регистрирующего органа для внесения в Единый государственный реестр юридических лиц данных о том, что Учреждение находится в процессе ликвидации;</w:t>
      </w:r>
    </w:p>
    <w:p w:rsidR="005641A3" w:rsidRPr="005641A3" w:rsidRDefault="005641A3" w:rsidP="005641A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641A3">
        <w:rPr>
          <w:b w:val="0"/>
          <w:sz w:val="28"/>
          <w:szCs w:val="28"/>
        </w:rPr>
        <w:t>б) в двухнедельный срок со дня вступления в силу настоящего распоряжения утвердить состав ликвидационной комиссии Учреждения;</w:t>
      </w:r>
    </w:p>
    <w:p w:rsidR="005641A3" w:rsidRPr="005641A3" w:rsidRDefault="005641A3" w:rsidP="005641A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641A3">
        <w:rPr>
          <w:b w:val="0"/>
          <w:sz w:val="28"/>
          <w:szCs w:val="28"/>
        </w:rPr>
        <w:t>в) в двухнедельный срок со дня вступления в силу настоящего распоряжения установить порядок и сроки ликвидации Учреждения.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3. Ликвидационной комиссии Учреждения: 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а) в трехдневный срок со дня образования ликвидационной комиссии </w:t>
      </w:r>
      <w:r w:rsidRPr="002E091E">
        <w:rPr>
          <w:sz w:val="28"/>
          <w:szCs w:val="28"/>
        </w:rPr>
        <w:t>опубликовать</w:t>
      </w:r>
      <w:r w:rsidRPr="005641A3">
        <w:rPr>
          <w:sz w:val="28"/>
          <w:szCs w:val="28"/>
        </w:rPr>
        <w:t xml:space="preserve"> в средствах массовой информации, в которых </w:t>
      </w:r>
      <w:r w:rsidR="002E091E">
        <w:rPr>
          <w:sz w:val="28"/>
          <w:szCs w:val="28"/>
        </w:rPr>
        <w:t xml:space="preserve">размещаются </w:t>
      </w:r>
      <w:r w:rsidRPr="005641A3">
        <w:rPr>
          <w:sz w:val="28"/>
          <w:szCs w:val="28"/>
        </w:rPr>
        <w:t xml:space="preserve">данные о государственной регистрации юридического лица, </w:t>
      </w:r>
      <w:r w:rsidR="002E091E">
        <w:rPr>
          <w:sz w:val="28"/>
          <w:szCs w:val="28"/>
        </w:rPr>
        <w:t>информацию</w:t>
      </w:r>
      <w:r w:rsidRPr="005641A3">
        <w:rPr>
          <w:sz w:val="28"/>
          <w:szCs w:val="28"/>
        </w:rPr>
        <w:t xml:space="preserve"> о его ликвидации и о порядке и сроке заявления требований его кредиторами;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б) в десятидневный срок </w:t>
      </w:r>
      <w:proofErr w:type="gramStart"/>
      <w:r w:rsidRPr="005641A3">
        <w:rPr>
          <w:sz w:val="28"/>
          <w:szCs w:val="28"/>
        </w:rPr>
        <w:t>с даты истечения</w:t>
      </w:r>
      <w:proofErr w:type="gramEnd"/>
      <w:r w:rsidRPr="005641A3">
        <w:rPr>
          <w:sz w:val="28"/>
          <w:szCs w:val="28"/>
        </w:rPr>
        <w:t xml:space="preserve"> периода, установленного для предъявления требований кредиторами, представить в Комитет по делам молодежи Тверской области промежуточный ликвидационный баланс для утверждения его по согласованию с </w:t>
      </w:r>
      <w:r w:rsidR="002E091E" w:rsidRPr="002E091E">
        <w:rPr>
          <w:sz w:val="28"/>
          <w:szCs w:val="28"/>
        </w:rPr>
        <w:t>Минист</w:t>
      </w:r>
      <w:r w:rsidR="002E091E">
        <w:rPr>
          <w:sz w:val="28"/>
          <w:szCs w:val="28"/>
        </w:rPr>
        <w:t>ерством</w:t>
      </w:r>
      <w:r w:rsidRPr="005641A3">
        <w:rPr>
          <w:sz w:val="28"/>
          <w:szCs w:val="28"/>
        </w:rPr>
        <w:t xml:space="preserve"> имущественных и земельных отношений Тверской области;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lastRenderedPageBreak/>
        <w:t xml:space="preserve">в) в десятидневный срок после завершения расчетов с кредиторами представить в Комитет по делам молодежи Тверской области ликвидационный баланс для утверждения по согласованию с </w:t>
      </w:r>
      <w:r w:rsidR="002E091E" w:rsidRPr="002E091E">
        <w:rPr>
          <w:sz w:val="28"/>
          <w:szCs w:val="28"/>
        </w:rPr>
        <w:t>Минист</w:t>
      </w:r>
      <w:r w:rsidR="002E091E">
        <w:rPr>
          <w:sz w:val="28"/>
          <w:szCs w:val="28"/>
        </w:rPr>
        <w:t>ерством</w:t>
      </w:r>
      <w:r w:rsidR="002E091E" w:rsidRPr="005641A3">
        <w:rPr>
          <w:sz w:val="28"/>
          <w:szCs w:val="28"/>
        </w:rPr>
        <w:t xml:space="preserve"> </w:t>
      </w:r>
      <w:r w:rsidRPr="005641A3">
        <w:rPr>
          <w:sz w:val="28"/>
          <w:szCs w:val="28"/>
        </w:rPr>
        <w:t>имущественных и земельных отношений Тверской области;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г) осуществить иные предусмотренные законодательством мероприятия по ликвидации Учреждения. 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4. Ликвидацию </w:t>
      </w:r>
      <w:r w:rsidR="002E091E" w:rsidRPr="002E091E">
        <w:rPr>
          <w:sz w:val="28"/>
          <w:szCs w:val="28"/>
        </w:rPr>
        <w:t>У</w:t>
      </w:r>
      <w:r w:rsidRPr="002E091E">
        <w:rPr>
          <w:sz w:val="28"/>
          <w:szCs w:val="28"/>
        </w:rPr>
        <w:t>чреждения</w:t>
      </w:r>
      <w:r w:rsidRPr="005641A3">
        <w:rPr>
          <w:sz w:val="28"/>
          <w:szCs w:val="28"/>
        </w:rPr>
        <w:t xml:space="preserve"> осуществить в течение трех месяцев со дня вступления в силу настоящего распоряжения.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5. </w:t>
      </w:r>
      <w:proofErr w:type="gramStart"/>
      <w:r w:rsidRPr="005641A3">
        <w:rPr>
          <w:sz w:val="28"/>
          <w:szCs w:val="28"/>
        </w:rPr>
        <w:t>Контроль за</w:t>
      </w:r>
      <w:proofErr w:type="gramEnd"/>
      <w:r w:rsidRPr="005641A3">
        <w:rPr>
          <w:sz w:val="28"/>
          <w:szCs w:val="28"/>
        </w:rPr>
        <w:t xml:space="preserve"> исполнением настоящего распоряжения возложить на первого заместителя Председателя Правительства Тверской области </w:t>
      </w:r>
      <w:proofErr w:type="spellStart"/>
      <w:r w:rsidRPr="005641A3">
        <w:rPr>
          <w:sz w:val="28"/>
          <w:szCs w:val="28"/>
        </w:rPr>
        <w:t>Дудукина</w:t>
      </w:r>
      <w:proofErr w:type="spellEnd"/>
      <w:r w:rsidRPr="005641A3">
        <w:rPr>
          <w:sz w:val="28"/>
          <w:szCs w:val="28"/>
        </w:rPr>
        <w:t xml:space="preserve"> С.А.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Отчет об исполнении распоряжения представить в срок до </w:t>
      </w:r>
      <w:r w:rsidR="002E091E" w:rsidRPr="002E091E">
        <w:rPr>
          <w:sz w:val="28"/>
          <w:szCs w:val="28"/>
        </w:rPr>
        <w:t>31.12</w:t>
      </w:r>
      <w:r w:rsidRPr="002E091E">
        <w:rPr>
          <w:sz w:val="28"/>
          <w:szCs w:val="28"/>
        </w:rPr>
        <w:t>.2015</w:t>
      </w:r>
      <w:r w:rsidRPr="005641A3">
        <w:rPr>
          <w:sz w:val="28"/>
          <w:szCs w:val="28"/>
        </w:rPr>
        <w:t>.</w:t>
      </w:r>
    </w:p>
    <w:p w:rsidR="005641A3" w:rsidRPr="005641A3" w:rsidRDefault="005641A3" w:rsidP="00564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A3">
        <w:rPr>
          <w:sz w:val="28"/>
          <w:szCs w:val="28"/>
        </w:rPr>
        <w:t>6. Настоящее распоряжение вступает в силу со дня его подписания.</w:t>
      </w:r>
    </w:p>
    <w:p w:rsidR="005641A3" w:rsidRPr="005641A3" w:rsidRDefault="005641A3" w:rsidP="005641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1A3" w:rsidRPr="005641A3" w:rsidRDefault="005641A3" w:rsidP="005641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1A3" w:rsidRPr="005641A3" w:rsidRDefault="005641A3" w:rsidP="005641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1A3" w:rsidRPr="005641A3" w:rsidRDefault="005641A3" w:rsidP="005641A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41A3">
        <w:rPr>
          <w:sz w:val="28"/>
          <w:szCs w:val="28"/>
        </w:rPr>
        <w:t>Губернатор области                                                                           А.В. Шевелев</w:t>
      </w:r>
    </w:p>
    <w:p w:rsidR="005641A3" w:rsidRPr="005641A3" w:rsidRDefault="005641A3" w:rsidP="005641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1A3">
        <w:rPr>
          <w:sz w:val="28"/>
          <w:szCs w:val="28"/>
        </w:rPr>
        <w:t xml:space="preserve"> </w:t>
      </w:r>
    </w:p>
    <w:p w:rsidR="00FD3806" w:rsidRPr="005641A3" w:rsidRDefault="00FD3806" w:rsidP="005641A3">
      <w:pPr>
        <w:rPr>
          <w:sz w:val="28"/>
          <w:szCs w:val="28"/>
        </w:rPr>
      </w:pPr>
    </w:p>
    <w:sectPr w:rsidR="00FD3806" w:rsidRPr="005641A3" w:rsidSect="005641A3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17" w:rsidRDefault="003F0117" w:rsidP="005641A3">
      <w:r>
        <w:separator/>
      </w:r>
    </w:p>
  </w:endnote>
  <w:endnote w:type="continuationSeparator" w:id="0">
    <w:p w:rsidR="003F0117" w:rsidRDefault="003F0117" w:rsidP="0056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17" w:rsidRDefault="003F0117" w:rsidP="005641A3">
      <w:r>
        <w:separator/>
      </w:r>
    </w:p>
  </w:footnote>
  <w:footnote w:type="continuationSeparator" w:id="0">
    <w:p w:rsidR="003F0117" w:rsidRDefault="003F0117" w:rsidP="0056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A1" w:rsidRDefault="00AE6AA4" w:rsidP="00013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69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9A1" w:rsidRDefault="00FF47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A1" w:rsidRPr="005641A3" w:rsidRDefault="00AE6AA4" w:rsidP="00013BF4">
    <w:pPr>
      <w:pStyle w:val="a3"/>
      <w:framePr w:wrap="around" w:vAnchor="text" w:hAnchor="margin" w:xAlign="center" w:y="1"/>
      <w:rPr>
        <w:rStyle w:val="a5"/>
        <w:szCs w:val="28"/>
      </w:rPr>
    </w:pPr>
    <w:r w:rsidRPr="005641A3">
      <w:rPr>
        <w:rStyle w:val="a5"/>
        <w:szCs w:val="28"/>
      </w:rPr>
      <w:fldChar w:fldCharType="begin"/>
    </w:r>
    <w:r w:rsidR="00B16980" w:rsidRPr="005641A3">
      <w:rPr>
        <w:rStyle w:val="a5"/>
        <w:szCs w:val="28"/>
      </w:rPr>
      <w:instrText xml:space="preserve">PAGE  </w:instrText>
    </w:r>
    <w:r w:rsidRPr="005641A3">
      <w:rPr>
        <w:rStyle w:val="a5"/>
        <w:szCs w:val="28"/>
      </w:rPr>
      <w:fldChar w:fldCharType="separate"/>
    </w:r>
    <w:r w:rsidR="00FF4794">
      <w:rPr>
        <w:rStyle w:val="a5"/>
        <w:noProof/>
        <w:szCs w:val="28"/>
      </w:rPr>
      <w:t>2</w:t>
    </w:r>
    <w:r w:rsidRPr="005641A3">
      <w:rPr>
        <w:rStyle w:val="a5"/>
        <w:szCs w:val="28"/>
      </w:rPr>
      <w:fldChar w:fldCharType="end"/>
    </w:r>
  </w:p>
  <w:p w:rsidR="004479A1" w:rsidRDefault="00FF47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A3"/>
    <w:rsid w:val="002E091E"/>
    <w:rsid w:val="002E5ACE"/>
    <w:rsid w:val="003F0117"/>
    <w:rsid w:val="005641A3"/>
    <w:rsid w:val="00AE6AA4"/>
    <w:rsid w:val="00B16980"/>
    <w:rsid w:val="00E35C33"/>
    <w:rsid w:val="00FD3806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5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64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1A3"/>
  </w:style>
  <w:style w:type="paragraph" w:styleId="a6">
    <w:name w:val="footer"/>
    <w:basedOn w:val="a"/>
    <w:link w:val="a7"/>
    <w:uiPriority w:val="99"/>
    <w:semiHidden/>
    <w:unhideWhenUsed/>
    <w:rsid w:val="00564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GoncharovaMA</cp:lastModifiedBy>
  <cp:revision>3</cp:revision>
  <cp:lastPrinted>2015-07-30T08:47:00Z</cp:lastPrinted>
  <dcterms:created xsi:type="dcterms:W3CDTF">2015-07-30T08:47:00Z</dcterms:created>
  <dcterms:modified xsi:type="dcterms:W3CDTF">2015-07-30T08:48:00Z</dcterms:modified>
</cp:coreProperties>
</file>